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B6822" w14:textId="77777777" w:rsidR="007C31F2" w:rsidRPr="00C168D5" w:rsidRDefault="007C31F2" w:rsidP="007C31F2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9D14C71" wp14:editId="351BF0C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57200" cy="571500"/>
            <wp:effectExtent l="0" t="0" r="0" b="0"/>
            <wp:wrapTopAndBottom/>
            <wp:docPr id="13" name="Picture 2" descr="Description: Description: Description: Description: Description: Description: Description: 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Description: Description: 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16BAB7" w14:textId="77777777" w:rsidR="007C31F2" w:rsidRPr="0061749D" w:rsidRDefault="007C31F2" w:rsidP="007C31F2">
      <w:pPr>
        <w:pStyle w:val="Header"/>
        <w:jc w:val="center"/>
        <w:rPr>
          <w:rFonts w:ascii="Arial Narrow" w:hAnsi="Arial Narrow"/>
          <w:b/>
          <w:color w:val="0070C0"/>
          <w:sz w:val="32"/>
          <w:szCs w:val="32"/>
        </w:rPr>
      </w:pPr>
      <w:r w:rsidRPr="0061749D">
        <w:rPr>
          <w:rFonts w:ascii="Arial Narrow" w:hAnsi="Arial Narrow"/>
          <w:b/>
          <w:color w:val="0070C0"/>
          <w:sz w:val="32"/>
          <w:szCs w:val="32"/>
        </w:rPr>
        <w:t>R   O   M   Â   N   I   A</w:t>
      </w:r>
    </w:p>
    <w:p w14:paraId="5A05DA91" w14:textId="77777777" w:rsidR="007C31F2" w:rsidRPr="0061749D" w:rsidRDefault="007C31F2" w:rsidP="007C31F2">
      <w:pPr>
        <w:pStyle w:val="Header"/>
        <w:jc w:val="center"/>
        <w:rPr>
          <w:rFonts w:ascii="Arial Narrow" w:hAnsi="Arial Narrow"/>
          <w:b/>
          <w:color w:val="0070C0"/>
          <w:sz w:val="32"/>
          <w:szCs w:val="32"/>
        </w:rPr>
      </w:pPr>
      <w:r w:rsidRPr="0061749D">
        <w:rPr>
          <w:rFonts w:ascii="Arial Narrow" w:hAnsi="Arial Narrow"/>
          <w:b/>
          <w:color w:val="0070C0"/>
          <w:sz w:val="32"/>
          <w:szCs w:val="32"/>
        </w:rPr>
        <w:t xml:space="preserve">JUDEŢUL  VASLUI - COMUNA   PUSCASI  </w:t>
      </w:r>
    </w:p>
    <w:p w14:paraId="2D9ECF95" w14:textId="26C057DC" w:rsidR="007C31F2" w:rsidRPr="0061749D" w:rsidRDefault="007C31F2" w:rsidP="007C31F2">
      <w:pPr>
        <w:pStyle w:val="Header"/>
        <w:jc w:val="center"/>
        <w:rPr>
          <w:rFonts w:ascii="Arial Narrow" w:hAnsi="Arial Narrow"/>
          <w:b/>
          <w:color w:val="0070C0"/>
          <w:sz w:val="32"/>
          <w:szCs w:val="32"/>
        </w:rPr>
      </w:pPr>
      <w:r>
        <w:rPr>
          <w:rFonts w:ascii="Arial Narrow" w:hAnsi="Arial Narrow"/>
          <w:b/>
          <w:color w:val="0070C0"/>
          <w:sz w:val="32"/>
          <w:szCs w:val="32"/>
        </w:rPr>
        <w:t>CONSILIUL LOCAL</w:t>
      </w:r>
    </w:p>
    <w:p w14:paraId="408E57FA" w14:textId="77777777" w:rsidR="007C31F2" w:rsidRPr="0061749D" w:rsidRDefault="007C31F2" w:rsidP="007C31F2">
      <w:pPr>
        <w:pStyle w:val="Header"/>
        <w:jc w:val="center"/>
        <w:rPr>
          <w:rFonts w:ascii="Arial Narrow" w:hAnsi="Arial Narrow"/>
          <w:color w:val="0070C0"/>
          <w:sz w:val="20"/>
          <w:szCs w:val="20"/>
        </w:rPr>
      </w:pPr>
      <w:r w:rsidRPr="0061749D">
        <w:rPr>
          <w:rFonts w:ascii="Arial Narrow" w:hAnsi="Arial Narrow"/>
          <w:color w:val="0070C0"/>
          <w:sz w:val="20"/>
          <w:szCs w:val="20"/>
        </w:rPr>
        <w:t xml:space="preserve">COMUNA PUSCASI - Cod poştal  737328- Telefon: 0235.340400/fax : 0235.340348 – e-mail: </w:t>
      </w:r>
      <w:r w:rsidRPr="0061749D">
        <w:fldChar w:fldCharType="begin"/>
      </w:r>
      <w:r w:rsidRPr="0061749D">
        <w:rPr>
          <w:color w:val="0070C0"/>
        </w:rPr>
        <w:instrText xml:space="preserve"> HYPERLINK "mailto:primariapuscasi@yahoo.com" </w:instrText>
      </w:r>
      <w:r w:rsidRPr="0061749D">
        <w:fldChar w:fldCharType="separate"/>
      </w:r>
      <w:r w:rsidRPr="0061749D">
        <w:rPr>
          <w:rStyle w:val="Hyperlink"/>
          <w:rFonts w:ascii="Arial Narrow" w:hAnsi="Arial Narrow"/>
          <w:color w:val="0070C0"/>
          <w:sz w:val="20"/>
          <w:szCs w:val="20"/>
        </w:rPr>
        <w:t>primariapuscasi@yahoo.com</w:t>
      </w:r>
      <w:r w:rsidRPr="0061749D">
        <w:rPr>
          <w:rStyle w:val="Hyperlink"/>
          <w:rFonts w:ascii="Arial Narrow" w:hAnsi="Arial Narrow"/>
          <w:color w:val="0070C0"/>
          <w:sz w:val="20"/>
          <w:szCs w:val="20"/>
        </w:rPr>
        <w:fldChar w:fldCharType="end"/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7C31F2" w:rsidRPr="0061749D" w14:paraId="5D304CE3" w14:textId="77777777" w:rsidTr="00C624CB">
        <w:trPr>
          <w:trHeight w:val="70"/>
        </w:trPr>
        <w:tc>
          <w:tcPr>
            <w:tcW w:w="3096" w:type="dxa"/>
            <w:shd w:val="clear" w:color="auto" w:fill="0000FF"/>
          </w:tcPr>
          <w:p w14:paraId="2FD1EB49" w14:textId="77777777" w:rsidR="007C31F2" w:rsidRPr="0061749D" w:rsidRDefault="007C31F2" w:rsidP="00C624CB">
            <w:pPr>
              <w:pStyle w:val="Header"/>
              <w:rPr>
                <w:color w:val="0070C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233C24B7" w14:textId="77777777" w:rsidR="007C31F2" w:rsidRPr="0061749D" w:rsidRDefault="007C31F2" w:rsidP="00C624CB">
            <w:pPr>
              <w:pStyle w:val="Header"/>
              <w:rPr>
                <w:color w:val="0070C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5559481C" w14:textId="77777777" w:rsidR="007C31F2" w:rsidRPr="0061749D" w:rsidRDefault="007C31F2" w:rsidP="00C624CB">
            <w:pPr>
              <w:pStyle w:val="Header"/>
              <w:rPr>
                <w:color w:val="0070C0"/>
                <w:sz w:val="6"/>
                <w:szCs w:val="6"/>
              </w:rPr>
            </w:pPr>
          </w:p>
        </w:tc>
      </w:tr>
    </w:tbl>
    <w:p w14:paraId="21027DD4" w14:textId="279F4E58" w:rsidR="007C31F2" w:rsidRPr="0061749D" w:rsidRDefault="007C31F2" w:rsidP="007C31F2">
      <w:pPr>
        <w:pStyle w:val="Heading5"/>
        <w:jc w:val="center"/>
        <w:rPr>
          <w:rFonts w:ascii="Algerian" w:hAnsi="Algerian"/>
          <w:color w:val="0070C0"/>
          <w:sz w:val="60"/>
          <w:szCs w:val="60"/>
        </w:rPr>
      </w:pPr>
      <w:r w:rsidRPr="0061749D">
        <w:rPr>
          <w:rFonts w:ascii="Algerian" w:hAnsi="Algerian"/>
          <w:color w:val="0070C0"/>
          <w:sz w:val="60"/>
          <w:szCs w:val="60"/>
        </w:rPr>
        <w:t>HOTARARE</w:t>
      </w:r>
      <w:r>
        <w:rPr>
          <w:rFonts w:ascii="Algerian" w:hAnsi="Algerian"/>
          <w:color w:val="0070C0"/>
          <w:sz w:val="60"/>
          <w:szCs w:val="60"/>
        </w:rPr>
        <w:t>A NR. 10/2020</w:t>
      </w:r>
    </w:p>
    <w:p w14:paraId="77A1EDED" w14:textId="77777777" w:rsidR="007C31F2" w:rsidRPr="0061749D" w:rsidRDefault="007C31F2" w:rsidP="007C31F2">
      <w:pPr>
        <w:jc w:val="center"/>
        <w:rPr>
          <w:rFonts w:ascii="Arial Narrow" w:hAnsi="Arial Narrow"/>
          <w:b/>
          <w:bCs/>
          <w:color w:val="0070C0"/>
          <w:sz w:val="32"/>
          <w:szCs w:val="32"/>
        </w:rPr>
      </w:pPr>
      <w:proofErr w:type="spellStart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>privind</w:t>
      </w:r>
      <w:proofErr w:type="spellEnd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>aprobarea</w:t>
      </w:r>
      <w:proofErr w:type="spellEnd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>Regulamentului</w:t>
      </w:r>
      <w:proofErr w:type="spellEnd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 xml:space="preserve"> de </w:t>
      </w:r>
      <w:proofErr w:type="spellStart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>instituire</w:t>
      </w:r>
      <w:proofErr w:type="spellEnd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>şi</w:t>
      </w:r>
      <w:proofErr w:type="spellEnd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>administrare</w:t>
      </w:r>
      <w:proofErr w:type="spellEnd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 xml:space="preserve"> a </w:t>
      </w:r>
      <w:proofErr w:type="spellStart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>taxei</w:t>
      </w:r>
      <w:proofErr w:type="spellEnd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>speciale</w:t>
      </w:r>
      <w:proofErr w:type="spellEnd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 xml:space="preserve"> de </w:t>
      </w:r>
      <w:proofErr w:type="spellStart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>salubrizare</w:t>
      </w:r>
      <w:proofErr w:type="spellEnd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 xml:space="preserve"> in </w:t>
      </w:r>
      <w:proofErr w:type="spellStart"/>
      <w:proofErr w:type="gramStart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>cadrul</w:t>
      </w:r>
      <w:proofErr w:type="spellEnd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 xml:space="preserve">  </w:t>
      </w:r>
      <w:proofErr w:type="spellStart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>Sistemului</w:t>
      </w:r>
      <w:proofErr w:type="spellEnd"/>
      <w:proofErr w:type="gramEnd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>Integrat</w:t>
      </w:r>
      <w:proofErr w:type="spellEnd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 xml:space="preserve"> al </w:t>
      </w:r>
      <w:proofErr w:type="spellStart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>Managementului</w:t>
      </w:r>
      <w:proofErr w:type="spellEnd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>Deseurilor</w:t>
      </w:r>
      <w:proofErr w:type="spellEnd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>Solide</w:t>
      </w:r>
      <w:proofErr w:type="spellEnd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 xml:space="preserve">  in </w:t>
      </w:r>
      <w:proofErr w:type="spellStart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>comuna</w:t>
      </w:r>
      <w:proofErr w:type="spellEnd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>Puscasi</w:t>
      </w:r>
      <w:proofErr w:type="spellEnd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 xml:space="preserve">, </w:t>
      </w:r>
      <w:proofErr w:type="spellStart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>judetul</w:t>
      </w:r>
      <w:proofErr w:type="spellEnd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b/>
          <w:bCs/>
          <w:color w:val="0070C0"/>
          <w:sz w:val="32"/>
          <w:szCs w:val="32"/>
        </w:rPr>
        <w:t>Vaslui</w:t>
      </w:r>
      <w:proofErr w:type="spellEnd"/>
    </w:p>
    <w:p w14:paraId="1A319AFB" w14:textId="77777777" w:rsidR="007C31F2" w:rsidRPr="004F69A7" w:rsidRDefault="007C31F2" w:rsidP="007C31F2">
      <w:pPr>
        <w:jc w:val="both"/>
        <w:rPr>
          <w:rFonts w:ascii="Arial Narrow" w:hAnsi="Arial Narrow"/>
          <w:b/>
          <w:bCs/>
          <w:sz w:val="32"/>
          <w:szCs w:val="32"/>
        </w:rPr>
      </w:pPr>
      <w:proofErr w:type="spellStart"/>
      <w:r w:rsidRPr="004F69A7">
        <w:rPr>
          <w:rFonts w:ascii="Arial Narrow" w:hAnsi="Arial Narrow"/>
          <w:b/>
          <w:bCs/>
          <w:sz w:val="32"/>
          <w:szCs w:val="32"/>
        </w:rPr>
        <w:t>Având</w:t>
      </w:r>
      <w:proofErr w:type="spellEnd"/>
      <w:r w:rsidRPr="004F69A7">
        <w:rPr>
          <w:rFonts w:ascii="Arial Narrow" w:hAnsi="Arial Narrow"/>
          <w:b/>
          <w:bCs/>
          <w:sz w:val="32"/>
          <w:szCs w:val="32"/>
        </w:rPr>
        <w:t xml:space="preserve"> </w:t>
      </w:r>
      <w:proofErr w:type="spellStart"/>
      <w:r w:rsidRPr="004F69A7">
        <w:rPr>
          <w:rFonts w:ascii="Arial Narrow" w:hAnsi="Arial Narrow"/>
          <w:b/>
          <w:bCs/>
          <w:sz w:val="32"/>
          <w:szCs w:val="32"/>
        </w:rPr>
        <w:t>în</w:t>
      </w:r>
      <w:proofErr w:type="spellEnd"/>
      <w:r w:rsidRPr="004F69A7">
        <w:rPr>
          <w:rFonts w:ascii="Arial Narrow" w:hAnsi="Arial Narrow"/>
          <w:b/>
          <w:bCs/>
          <w:sz w:val="32"/>
          <w:szCs w:val="32"/>
        </w:rPr>
        <w:t xml:space="preserve"> </w:t>
      </w:r>
      <w:proofErr w:type="spellStart"/>
      <w:r w:rsidRPr="004F69A7">
        <w:rPr>
          <w:rFonts w:ascii="Arial Narrow" w:hAnsi="Arial Narrow"/>
          <w:b/>
          <w:bCs/>
          <w:sz w:val="32"/>
          <w:szCs w:val="32"/>
        </w:rPr>
        <w:t>vedere</w:t>
      </w:r>
      <w:proofErr w:type="spellEnd"/>
    </w:p>
    <w:p w14:paraId="7C1348A6" w14:textId="77777777" w:rsidR="007C31F2" w:rsidRDefault="007C31F2" w:rsidP="007C31F2">
      <w:pPr>
        <w:jc w:val="both"/>
        <w:rPr>
          <w:rFonts w:ascii="Arial Narrow" w:hAnsi="Arial Narrow"/>
          <w:sz w:val="32"/>
          <w:szCs w:val="32"/>
        </w:rPr>
      </w:pPr>
      <w:r w:rsidRPr="0061749D">
        <w:rPr>
          <w:rFonts w:ascii="Arial Narrow" w:hAnsi="Arial Narrow"/>
          <w:sz w:val="32"/>
          <w:szCs w:val="32"/>
        </w:rPr>
        <w:t xml:space="preserve"> - </w:t>
      </w:r>
      <w:proofErr w:type="spellStart"/>
      <w:r w:rsidRPr="0061749D">
        <w:rPr>
          <w:rFonts w:ascii="Arial Narrow" w:hAnsi="Arial Narrow"/>
          <w:sz w:val="32"/>
          <w:szCs w:val="32"/>
        </w:rPr>
        <w:t>P</w:t>
      </w:r>
      <w:r>
        <w:rPr>
          <w:rFonts w:ascii="Arial Narrow" w:hAnsi="Arial Narrow"/>
          <w:sz w:val="32"/>
          <w:szCs w:val="32"/>
        </w:rPr>
        <w:t>rocesul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r w:rsidRPr="0061749D">
        <w:rPr>
          <w:rFonts w:ascii="Arial Narrow" w:hAnsi="Arial Narrow"/>
          <w:sz w:val="32"/>
          <w:szCs w:val="32"/>
        </w:rPr>
        <w:t>V</w:t>
      </w:r>
      <w:r>
        <w:rPr>
          <w:rFonts w:ascii="Arial Narrow" w:hAnsi="Arial Narrow"/>
          <w:sz w:val="32"/>
          <w:szCs w:val="32"/>
        </w:rPr>
        <w:t xml:space="preserve">erbal </w:t>
      </w:r>
      <w:r w:rsidRPr="0061749D">
        <w:rPr>
          <w:rFonts w:ascii="Arial Narrow" w:hAnsi="Arial Narrow"/>
          <w:sz w:val="32"/>
          <w:szCs w:val="32"/>
        </w:rPr>
        <w:t xml:space="preserve">al </w:t>
      </w:r>
      <w:proofErr w:type="spellStart"/>
      <w:r w:rsidRPr="0061749D">
        <w:rPr>
          <w:rFonts w:ascii="Arial Narrow" w:hAnsi="Arial Narrow"/>
          <w:sz w:val="32"/>
          <w:szCs w:val="32"/>
        </w:rPr>
        <w:t>Adunării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Generale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a ADIV nr. 3/17.12.2019; </w:t>
      </w:r>
    </w:p>
    <w:p w14:paraId="0AD714B9" w14:textId="77777777" w:rsidR="007C31F2" w:rsidRDefault="007C31F2" w:rsidP="007C31F2">
      <w:pPr>
        <w:jc w:val="both"/>
        <w:rPr>
          <w:rFonts w:ascii="Arial Narrow" w:hAnsi="Arial Narrow"/>
          <w:sz w:val="32"/>
          <w:szCs w:val="32"/>
        </w:rPr>
      </w:pPr>
      <w:r w:rsidRPr="0061749D">
        <w:rPr>
          <w:rFonts w:ascii="Arial Narrow" w:hAnsi="Arial Narrow"/>
          <w:sz w:val="32"/>
          <w:szCs w:val="32"/>
        </w:rPr>
        <w:t xml:space="preserve">- </w:t>
      </w:r>
      <w:proofErr w:type="spellStart"/>
      <w:r w:rsidRPr="0061749D">
        <w:rPr>
          <w:rFonts w:ascii="Arial Narrow" w:hAnsi="Arial Narrow"/>
          <w:sz w:val="32"/>
          <w:szCs w:val="32"/>
        </w:rPr>
        <w:t>Hotărârea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nr. 15/17.12.2019 </w:t>
      </w:r>
      <w:proofErr w:type="spellStart"/>
      <w:r w:rsidRPr="0061749D">
        <w:rPr>
          <w:rFonts w:ascii="Arial Narrow" w:hAnsi="Arial Narrow"/>
          <w:sz w:val="32"/>
          <w:szCs w:val="32"/>
        </w:rPr>
        <w:t>pentru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modificarea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Hotărârii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AGA nr. 5/20.09.2019 </w:t>
      </w:r>
      <w:proofErr w:type="spellStart"/>
      <w:r w:rsidRPr="0061749D">
        <w:rPr>
          <w:rFonts w:ascii="Arial Narrow" w:hAnsi="Arial Narrow"/>
          <w:sz w:val="32"/>
          <w:szCs w:val="32"/>
        </w:rPr>
        <w:t>privind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Planul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anual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61749D">
        <w:rPr>
          <w:rFonts w:ascii="Arial Narrow" w:hAnsi="Arial Narrow"/>
          <w:sz w:val="32"/>
          <w:szCs w:val="32"/>
        </w:rPr>
        <w:t>evoluţie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a </w:t>
      </w:r>
      <w:proofErr w:type="spellStart"/>
      <w:r w:rsidRPr="0061749D">
        <w:rPr>
          <w:rFonts w:ascii="Arial Narrow" w:hAnsi="Arial Narrow"/>
          <w:sz w:val="32"/>
          <w:szCs w:val="32"/>
        </w:rPr>
        <w:t>taxelor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şi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tarifelor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parte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integrantă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a </w:t>
      </w:r>
      <w:proofErr w:type="spellStart"/>
      <w:r w:rsidRPr="0061749D">
        <w:rPr>
          <w:rFonts w:ascii="Arial Narrow" w:hAnsi="Arial Narrow"/>
          <w:sz w:val="32"/>
          <w:szCs w:val="32"/>
        </w:rPr>
        <w:t>proiectului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„</w:t>
      </w:r>
      <w:proofErr w:type="spellStart"/>
      <w:r w:rsidRPr="0061749D">
        <w:rPr>
          <w:rFonts w:ascii="Arial Narrow" w:hAnsi="Arial Narrow"/>
          <w:sz w:val="32"/>
          <w:szCs w:val="32"/>
        </w:rPr>
        <w:t>Sistem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integrat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de management a </w:t>
      </w:r>
      <w:proofErr w:type="spellStart"/>
      <w:r w:rsidRPr="0061749D">
        <w:rPr>
          <w:rFonts w:ascii="Arial Narrow" w:hAnsi="Arial Narrow"/>
          <w:sz w:val="32"/>
          <w:szCs w:val="32"/>
        </w:rPr>
        <w:t>deşeurilor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solide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în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judeţul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Vaslui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” </w:t>
      </w:r>
    </w:p>
    <w:p w14:paraId="7842BFF7" w14:textId="77777777" w:rsidR="007C31F2" w:rsidRDefault="007C31F2" w:rsidP="007C31F2">
      <w:pPr>
        <w:jc w:val="both"/>
        <w:rPr>
          <w:rFonts w:ascii="Arial Narrow" w:hAnsi="Arial Narrow"/>
          <w:sz w:val="32"/>
          <w:szCs w:val="32"/>
        </w:rPr>
      </w:pPr>
      <w:r w:rsidRPr="0061749D">
        <w:rPr>
          <w:rFonts w:ascii="Arial Narrow" w:hAnsi="Arial Narrow"/>
          <w:sz w:val="32"/>
          <w:szCs w:val="32"/>
        </w:rPr>
        <w:t xml:space="preserve">- </w:t>
      </w:r>
      <w:proofErr w:type="spellStart"/>
      <w:r w:rsidRPr="0061749D">
        <w:rPr>
          <w:rFonts w:ascii="Arial Narrow" w:hAnsi="Arial Narrow"/>
          <w:sz w:val="32"/>
          <w:szCs w:val="32"/>
        </w:rPr>
        <w:t>Hotărârea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nr. </w:t>
      </w:r>
      <w:r>
        <w:rPr>
          <w:rFonts w:ascii="Arial Narrow" w:hAnsi="Arial Narrow"/>
          <w:sz w:val="32"/>
          <w:szCs w:val="32"/>
        </w:rPr>
        <w:t>61/20.12.2019</w:t>
      </w:r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privind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taxei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speciale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61749D">
        <w:rPr>
          <w:rFonts w:ascii="Arial Narrow" w:hAnsi="Arial Narrow"/>
          <w:sz w:val="32"/>
          <w:szCs w:val="32"/>
        </w:rPr>
        <w:t>salubr</w:t>
      </w:r>
      <w:r>
        <w:rPr>
          <w:rFonts w:ascii="Arial Narrow" w:hAnsi="Arial Narrow"/>
          <w:sz w:val="32"/>
          <w:szCs w:val="32"/>
        </w:rPr>
        <w:t>i</w:t>
      </w:r>
      <w:r w:rsidRPr="0061749D">
        <w:rPr>
          <w:rFonts w:ascii="Arial Narrow" w:hAnsi="Arial Narrow"/>
          <w:sz w:val="32"/>
          <w:szCs w:val="32"/>
        </w:rPr>
        <w:t>zare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SIMDS </w:t>
      </w:r>
      <w:r>
        <w:rPr>
          <w:rFonts w:ascii="Arial Narrow" w:hAnsi="Arial Narrow"/>
          <w:sz w:val="32"/>
          <w:szCs w:val="32"/>
        </w:rPr>
        <w:t>–</w:t>
      </w:r>
    </w:p>
    <w:p w14:paraId="33CB60DD" w14:textId="77777777" w:rsidR="007C31F2" w:rsidRDefault="007C31F2" w:rsidP="007C31F2">
      <w:pPr>
        <w:jc w:val="both"/>
        <w:rPr>
          <w:rFonts w:ascii="Arial Narrow" w:hAnsi="Arial Narrow"/>
          <w:sz w:val="32"/>
          <w:szCs w:val="32"/>
        </w:rPr>
      </w:pPr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Hotărârea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nr. 19/17.12.2019 </w:t>
      </w:r>
      <w:proofErr w:type="spellStart"/>
      <w:r w:rsidRPr="0061749D">
        <w:rPr>
          <w:rFonts w:ascii="Arial Narrow" w:hAnsi="Arial Narrow"/>
          <w:sz w:val="32"/>
          <w:szCs w:val="32"/>
        </w:rPr>
        <w:t>privind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aprobarea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cunatumului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taxei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speciale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61749D">
        <w:rPr>
          <w:rFonts w:ascii="Arial Narrow" w:hAnsi="Arial Narrow"/>
          <w:sz w:val="32"/>
          <w:szCs w:val="32"/>
        </w:rPr>
        <w:t>salubrizare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pentru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judeţul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Vaslui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</w:p>
    <w:p w14:paraId="1C4FDB20" w14:textId="77777777" w:rsidR="007C31F2" w:rsidRDefault="007C31F2" w:rsidP="007C31F2">
      <w:pPr>
        <w:jc w:val="both"/>
        <w:rPr>
          <w:rFonts w:ascii="Arial Narrow" w:hAnsi="Arial Narrow"/>
          <w:sz w:val="32"/>
          <w:szCs w:val="32"/>
        </w:rPr>
      </w:pPr>
      <w:r w:rsidRPr="0061749D">
        <w:rPr>
          <w:rFonts w:ascii="Arial Narrow" w:hAnsi="Arial Narrow"/>
          <w:sz w:val="32"/>
          <w:szCs w:val="32"/>
        </w:rPr>
        <w:t>-</w:t>
      </w:r>
      <w:proofErr w:type="spellStart"/>
      <w:r w:rsidRPr="0061749D">
        <w:rPr>
          <w:rFonts w:ascii="Arial Narrow" w:hAnsi="Arial Narrow"/>
          <w:sz w:val="32"/>
          <w:szCs w:val="32"/>
        </w:rPr>
        <w:t>Referatul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61749D">
        <w:rPr>
          <w:rFonts w:ascii="Arial Narrow" w:hAnsi="Arial Narrow"/>
          <w:sz w:val="32"/>
          <w:szCs w:val="32"/>
        </w:rPr>
        <w:t>aprobare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al </w:t>
      </w:r>
      <w:proofErr w:type="spellStart"/>
      <w:r w:rsidRPr="0061749D">
        <w:rPr>
          <w:rFonts w:ascii="Arial Narrow" w:hAnsi="Arial Narrow"/>
          <w:sz w:val="32"/>
          <w:szCs w:val="32"/>
        </w:rPr>
        <w:t>Primarului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comunei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Puscasi</w:t>
      </w:r>
      <w:proofErr w:type="spellEnd"/>
      <w:r>
        <w:rPr>
          <w:rFonts w:ascii="Arial Narrow" w:hAnsi="Arial Narrow"/>
          <w:sz w:val="32"/>
          <w:szCs w:val="32"/>
        </w:rPr>
        <w:t xml:space="preserve"> in </w:t>
      </w:r>
      <w:proofErr w:type="spellStart"/>
      <w:r>
        <w:rPr>
          <w:rFonts w:ascii="Arial Narrow" w:hAnsi="Arial Narrow"/>
          <w:sz w:val="32"/>
          <w:szCs w:val="32"/>
        </w:rPr>
        <w:t>calitate</w:t>
      </w:r>
      <w:proofErr w:type="spellEnd"/>
      <w:r>
        <w:rPr>
          <w:rFonts w:ascii="Arial Narrow" w:hAnsi="Arial Narrow"/>
          <w:sz w:val="32"/>
          <w:szCs w:val="32"/>
        </w:rPr>
        <w:t xml:space="preserve"> de initiator al </w:t>
      </w:r>
      <w:proofErr w:type="spellStart"/>
      <w:r>
        <w:rPr>
          <w:rFonts w:ascii="Arial Narrow" w:hAnsi="Arial Narrow"/>
          <w:sz w:val="32"/>
          <w:szCs w:val="32"/>
        </w:rPr>
        <w:t>proiectului</w:t>
      </w:r>
      <w:proofErr w:type="spellEnd"/>
      <w:r>
        <w:rPr>
          <w:rFonts w:ascii="Arial Narrow" w:hAnsi="Arial Narrow"/>
          <w:sz w:val="32"/>
          <w:szCs w:val="32"/>
        </w:rPr>
        <w:t xml:space="preserve"> de </w:t>
      </w:r>
      <w:proofErr w:type="spellStart"/>
      <w:r>
        <w:rPr>
          <w:rFonts w:ascii="Arial Narrow" w:hAnsi="Arial Narrow"/>
          <w:sz w:val="32"/>
          <w:szCs w:val="32"/>
        </w:rPr>
        <w:t>hotarare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</w:p>
    <w:p w14:paraId="3E961020" w14:textId="77777777" w:rsidR="007C31F2" w:rsidRDefault="007C31F2" w:rsidP="007C31F2">
      <w:pPr>
        <w:jc w:val="both"/>
        <w:rPr>
          <w:rFonts w:ascii="Arial Narrow" w:hAnsi="Arial Narrow"/>
          <w:sz w:val="32"/>
          <w:szCs w:val="32"/>
        </w:rPr>
      </w:pPr>
      <w:r w:rsidRPr="0061749D">
        <w:rPr>
          <w:rFonts w:ascii="Arial Narrow" w:hAnsi="Arial Narrow"/>
          <w:sz w:val="32"/>
          <w:szCs w:val="32"/>
        </w:rPr>
        <w:t>-</w:t>
      </w:r>
      <w:proofErr w:type="spellStart"/>
      <w:r w:rsidRPr="0061749D">
        <w:rPr>
          <w:rFonts w:ascii="Arial Narrow" w:hAnsi="Arial Narrow"/>
          <w:sz w:val="32"/>
          <w:szCs w:val="32"/>
        </w:rPr>
        <w:t>Raportul</w:t>
      </w:r>
      <w:proofErr w:type="spellEnd"/>
      <w:r>
        <w:rPr>
          <w:rFonts w:ascii="Arial Narrow" w:hAnsi="Arial Narrow"/>
          <w:sz w:val="32"/>
          <w:szCs w:val="32"/>
        </w:rPr>
        <w:t xml:space="preserve"> de </w:t>
      </w:r>
      <w:proofErr w:type="spellStart"/>
      <w:proofErr w:type="gramStart"/>
      <w:r>
        <w:rPr>
          <w:rFonts w:ascii="Arial Narrow" w:hAnsi="Arial Narrow"/>
          <w:sz w:val="32"/>
          <w:szCs w:val="32"/>
        </w:rPr>
        <w:t>specialitate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Serviciului</w:t>
      </w:r>
      <w:proofErr w:type="spellEnd"/>
      <w:proofErr w:type="gram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impozite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şi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taxe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locale din </w:t>
      </w:r>
      <w:proofErr w:type="spellStart"/>
      <w:r w:rsidRPr="0061749D">
        <w:rPr>
          <w:rFonts w:ascii="Arial Narrow" w:hAnsi="Arial Narrow"/>
          <w:sz w:val="32"/>
          <w:szCs w:val="32"/>
        </w:rPr>
        <w:t>cadrul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Primăriei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comunei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Puscasi</w:t>
      </w:r>
      <w:proofErr w:type="spellEnd"/>
    </w:p>
    <w:p w14:paraId="1DF569A1" w14:textId="77777777" w:rsidR="007C31F2" w:rsidRPr="004F69A7" w:rsidRDefault="007C31F2" w:rsidP="007C31F2">
      <w:pPr>
        <w:jc w:val="both"/>
        <w:rPr>
          <w:rFonts w:ascii="Arial Narrow" w:hAnsi="Arial Narrow"/>
          <w:b/>
          <w:bCs/>
          <w:sz w:val="32"/>
          <w:szCs w:val="32"/>
        </w:rPr>
      </w:pPr>
      <w:r w:rsidRPr="004F69A7">
        <w:rPr>
          <w:rFonts w:ascii="Arial Narrow" w:hAnsi="Arial Narrow"/>
          <w:b/>
          <w:bCs/>
          <w:sz w:val="32"/>
          <w:szCs w:val="32"/>
        </w:rPr>
        <w:t xml:space="preserve"> </w:t>
      </w:r>
      <w:proofErr w:type="spellStart"/>
      <w:r w:rsidRPr="004F69A7">
        <w:rPr>
          <w:rFonts w:ascii="Arial Narrow" w:hAnsi="Arial Narrow"/>
          <w:b/>
          <w:bCs/>
          <w:sz w:val="32"/>
          <w:szCs w:val="32"/>
        </w:rPr>
        <w:t>În</w:t>
      </w:r>
      <w:proofErr w:type="spellEnd"/>
      <w:r w:rsidRPr="004F69A7">
        <w:rPr>
          <w:rFonts w:ascii="Arial Narrow" w:hAnsi="Arial Narrow"/>
          <w:b/>
          <w:bCs/>
          <w:sz w:val="32"/>
          <w:szCs w:val="32"/>
        </w:rPr>
        <w:t xml:space="preserve"> </w:t>
      </w:r>
      <w:proofErr w:type="spellStart"/>
      <w:r w:rsidRPr="004F69A7">
        <w:rPr>
          <w:rFonts w:ascii="Arial Narrow" w:hAnsi="Arial Narrow"/>
          <w:b/>
          <w:bCs/>
          <w:sz w:val="32"/>
          <w:szCs w:val="32"/>
        </w:rPr>
        <w:t>conformitate</w:t>
      </w:r>
      <w:proofErr w:type="spellEnd"/>
      <w:r w:rsidRPr="004F69A7">
        <w:rPr>
          <w:rFonts w:ascii="Arial Narrow" w:hAnsi="Arial Narrow"/>
          <w:b/>
          <w:bCs/>
          <w:sz w:val="32"/>
          <w:szCs w:val="32"/>
        </w:rPr>
        <w:t xml:space="preserve"> cu: </w:t>
      </w:r>
    </w:p>
    <w:p w14:paraId="6AE1FC55" w14:textId="77777777" w:rsidR="007C31F2" w:rsidRDefault="007C31F2" w:rsidP="007C31F2">
      <w:pPr>
        <w:jc w:val="both"/>
        <w:rPr>
          <w:rFonts w:ascii="Arial Narrow" w:hAnsi="Arial Narrow"/>
          <w:sz w:val="32"/>
          <w:szCs w:val="32"/>
        </w:rPr>
      </w:pPr>
      <w:r w:rsidRPr="0061749D">
        <w:rPr>
          <w:rFonts w:ascii="Arial Narrow" w:hAnsi="Arial Narrow"/>
          <w:sz w:val="32"/>
          <w:szCs w:val="32"/>
        </w:rPr>
        <w:t xml:space="preserve">- </w:t>
      </w:r>
      <w:proofErr w:type="spellStart"/>
      <w:r w:rsidRPr="0061749D">
        <w:rPr>
          <w:rFonts w:ascii="Arial Narrow" w:hAnsi="Arial Narrow"/>
          <w:sz w:val="32"/>
          <w:szCs w:val="32"/>
        </w:rPr>
        <w:t>Titlul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IX, art. 454 lit. g) </w:t>
      </w:r>
      <w:proofErr w:type="spellStart"/>
      <w:r w:rsidRPr="0061749D">
        <w:rPr>
          <w:rFonts w:ascii="Arial Narrow" w:hAnsi="Arial Narrow"/>
          <w:sz w:val="32"/>
          <w:szCs w:val="32"/>
        </w:rPr>
        <w:t>şi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art. 484 (1)-(3) din </w:t>
      </w:r>
      <w:proofErr w:type="spellStart"/>
      <w:r w:rsidRPr="0061749D">
        <w:rPr>
          <w:rFonts w:ascii="Arial Narrow" w:hAnsi="Arial Narrow"/>
          <w:sz w:val="32"/>
          <w:szCs w:val="32"/>
        </w:rPr>
        <w:t>Legea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nr. 227/2015 </w:t>
      </w:r>
      <w:proofErr w:type="spellStart"/>
      <w:r w:rsidRPr="0061749D">
        <w:rPr>
          <w:rFonts w:ascii="Arial Narrow" w:hAnsi="Arial Narrow"/>
          <w:sz w:val="32"/>
          <w:szCs w:val="32"/>
        </w:rPr>
        <w:t>privind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Codul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Fiscal, cu </w:t>
      </w:r>
      <w:proofErr w:type="spellStart"/>
      <w:r w:rsidRPr="0061749D">
        <w:rPr>
          <w:rFonts w:ascii="Arial Narrow" w:hAnsi="Arial Narrow"/>
          <w:sz w:val="32"/>
          <w:szCs w:val="32"/>
        </w:rPr>
        <w:t>modificările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şi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completările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ulterioare</w:t>
      </w:r>
      <w:proofErr w:type="spellEnd"/>
      <w:r w:rsidRPr="0061749D">
        <w:rPr>
          <w:rFonts w:ascii="Arial Narrow" w:hAnsi="Arial Narrow"/>
          <w:sz w:val="32"/>
          <w:szCs w:val="32"/>
        </w:rPr>
        <w:t>;</w:t>
      </w:r>
    </w:p>
    <w:p w14:paraId="7A9A4794" w14:textId="77777777" w:rsidR="007C31F2" w:rsidRDefault="007C31F2" w:rsidP="007C31F2">
      <w:pPr>
        <w:rPr>
          <w:rFonts w:ascii="Arial Narrow" w:hAnsi="Arial Narrow"/>
          <w:sz w:val="32"/>
          <w:szCs w:val="32"/>
        </w:rPr>
      </w:pPr>
      <w:r w:rsidRPr="0061749D">
        <w:rPr>
          <w:rFonts w:ascii="Arial Narrow" w:hAnsi="Arial Narrow"/>
          <w:sz w:val="32"/>
          <w:szCs w:val="32"/>
        </w:rPr>
        <w:lastRenderedPageBreak/>
        <w:t xml:space="preserve"> - art. 30 din </w:t>
      </w:r>
      <w:proofErr w:type="spellStart"/>
      <w:r w:rsidRPr="0061749D">
        <w:rPr>
          <w:rFonts w:ascii="Arial Narrow" w:hAnsi="Arial Narrow"/>
          <w:sz w:val="32"/>
          <w:szCs w:val="32"/>
        </w:rPr>
        <w:t>Legea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nr. 273/2006 </w:t>
      </w:r>
      <w:proofErr w:type="spellStart"/>
      <w:r w:rsidRPr="0061749D">
        <w:rPr>
          <w:rFonts w:ascii="Arial Narrow" w:hAnsi="Arial Narrow"/>
          <w:sz w:val="32"/>
          <w:szCs w:val="32"/>
        </w:rPr>
        <w:t>privind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finanţele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publice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locale, cu </w:t>
      </w:r>
      <w:proofErr w:type="spellStart"/>
      <w:r w:rsidRPr="0061749D">
        <w:rPr>
          <w:rFonts w:ascii="Arial Narrow" w:hAnsi="Arial Narrow"/>
          <w:sz w:val="32"/>
          <w:szCs w:val="32"/>
        </w:rPr>
        <w:t>modificările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şi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completările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ulterioare</w:t>
      </w:r>
      <w:proofErr w:type="spellEnd"/>
      <w:r w:rsidRPr="0061749D">
        <w:rPr>
          <w:rFonts w:ascii="Arial Narrow" w:hAnsi="Arial Narrow"/>
          <w:sz w:val="32"/>
          <w:szCs w:val="32"/>
        </w:rPr>
        <w:t>;</w:t>
      </w:r>
    </w:p>
    <w:p w14:paraId="0BB8FEF7" w14:textId="77777777" w:rsidR="007C31F2" w:rsidRDefault="007C31F2" w:rsidP="007C31F2">
      <w:pPr>
        <w:rPr>
          <w:rFonts w:ascii="Arial Narrow" w:hAnsi="Arial Narrow"/>
          <w:sz w:val="32"/>
          <w:szCs w:val="32"/>
        </w:rPr>
      </w:pPr>
      <w:r w:rsidRPr="0061749D">
        <w:rPr>
          <w:rFonts w:ascii="Arial Narrow" w:hAnsi="Arial Narrow"/>
          <w:sz w:val="32"/>
          <w:szCs w:val="32"/>
        </w:rPr>
        <w:t xml:space="preserve"> - art. 8 </w:t>
      </w:r>
      <w:proofErr w:type="spellStart"/>
      <w:r w:rsidRPr="0061749D">
        <w:rPr>
          <w:rFonts w:ascii="Arial Narrow" w:hAnsi="Arial Narrow"/>
          <w:sz w:val="32"/>
          <w:szCs w:val="32"/>
        </w:rPr>
        <w:t>alin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. (3) lit. j), art. 42 </w:t>
      </w:r>
      <w:proofErr w:type="spellStart"/>
      <w:r w:rsidRPr="0061749D">
        <w:rPr>
          <w:rFonts w:ascii="Arial Narrow" w:hAnsi="Arial Narrow"/>
          <w:sz w:val="32"/>
          <w:szCs w:val="32"/>
        </w:rPr>
        <w:t>alin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. (1), lit. c) din </w:t>
      </w:r>
      <w:proofErr w:type="spellStart"/>
      <w:r w:rsidRPr="0061749D">
        <w:rPr>
          <w:rFonts w:ascii="Arial Narrow" w:hAnsi="Arial Narrow"/>
          <w:sz w:val="32"/>
          <w:szCs w:val="32"/>
        </w:rPr>
        <w:t>Legea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nr. 51/2006 </w:t>
      </w:r>
      <w:proofErr w:type="spellStart"/>
      <w:r w:rsidRPr="0061749D">
        <w:rPr>
          <w:rFonts w:ascii="Arial Narrow" w:hAnsi="Arial Narrow"/>
          <w:sz w:val="32"/>
          <w:szCs w:val="32"/>
        </w:rPr>
        <w:t>privind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serviciile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comunitare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61749D">
        <w:rPr>
          <w:rFonts w:ascii="Arial Narrow" w:hAnsi="Arial Narrow"/>
          <w:sz w:val="32"/>
          <w:szCs w:val="32"/>
        </w:rPr>
        <w:t>utilităţi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publice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, cu </w:t>
      </w:r>
      <w:proofErr w:type="spellStart"/>
      <w:r w:rsidRPr="0061749D">
        <w:rPr>
          <w:rFonts w:ascii="Arial Narrow" w:hAnsi="Arial Narrow"/>
          <w:sz w:val="32"/>
          <w:szCs w:val="32"/>
        </w:rPr>
        <w:t>modificările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şi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completările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ulterioare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; - art. 6 </w:t>
      </w:r>
      <w:proofErr w:type="spellStart"/>
      <w:r w:rsidRPr="0061749D">
        <w:rPr>
          <w:rFonts w:ascii="Arial Narrow" w:hAnsi="Arial Narrow"/>
          <w:sz w:val="32"/>
          <w:szCs w:val="32"/>
        </w:rPr>
        <w:t>alin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(1) lit. k) </w:t>
      </w:r>
      <w:proofErr w:type="spellStart"/>
      <w:r w:rsidRPr="0061749D">
        <w:rPr>
          <w:rFonts w:ascii="Arial Narrow" w:hAnsi="Arial Narrow"/>
          <w:sz w:val="32"/>
          <w:szCs w:val="32"/>
        </w:rPr>
        <w:t>şi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art. 25-27 din </w:t>
      </w:r>
      <w:proofErr w:type="spellStart"/>
      <w:r w:rsidRPr="0061749D">
        <w:rPr>
          <w:rFonts w:ascii="Arial Narrow" w:hAnsi="Arial Narrow"/>
          <w:sz w:val="32"/>
          <w:szCs w:val="32"/>
        </w:rPr>
        <w:t>Legea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nr. 101/2006 a </w:t>
      </w:r>
      <w:proofErr w:type="spellStart"/>
      <w:r w:rsidRPr="0061749D">
        <w:rPr>
          <w:rFonts w:ascii="Arial Narrow" w:hAnsi="Arial Narrow"/>
          <w:sz w:val="32"/>
          <w:szCs w:val="32"/>
        </w:rPr>
        <w:t>serviciului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61749D">
        <w:rPr>
          <w:rFonts w:ascii="Arial Narrow" w:hAnsi="Arial Narrow"/>
          <w:sz w:val="32"/>
          <w:szCs w:val="32"/>
        </w:rPr>
        <w:t>salubrizare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a </w:t>
      </w:r>
      <w:proofErr w:type="spellStart"/>
      <w:r w:rsidRPr="0061749D">
        <w:rPr>
          <w:rFonts w:ascii="Arial Narrow" w:hAnsi="Arial Narrow"/>
          <w:sz w:val="32"/>
          <w:szCs w:val="32"/>
        </w:rPr>
        <w:t>localităţilor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, </w:t>
      </w:r>
      <w:proofErr w:type="spellStart"/>
      <w:r w:rsidRPr="0061749D">
        <w:rPr>
          <w:rFonts w:ascii="Arial Narrow" w:hAnsi="Arial Narrow"/>
          <w:sz w:val="32"/>
          <w:szCs w:val="32"/>
        </w:rPr>
        <w:t>republicată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cu </w:t>
      </w:r>
      <w:proofErr w:type="spellStart"/>
      <w:r w:rsidRPr="0061749D">
        <w:rPr>
          <w:rFonts w:ascii="Arial Narrow" w:hAnsi="Arial Narrow"/>
          <w:sz w:val="32"/>
          <w:szCs w:val="32"/>
        </w:rPr>
        <w:t>modificările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şi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completările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ulterioare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; </w:t>
      </w:r>
    </w:p>
    <w:p w14:paraId="531A097E" w14:textId="77777777" w:rsidR="007C31F2" w:rsidRDefault="007C31F2" w:rsidP="007C31F2">
      <w:pPr>
        <w:rPr>
          <w:rFonts w:ascii="Arial Narrow" w:hAnsi="Arial Narrow"/>
          <w:sz w:val="32"/>
          <w:szCs w:val="32"/>
        </w:rPr>
      </w:pPr>
      <w:r w:rsidRPr="0061749D">
        <w:rPr>
          <w:rFonts w:ascii="Arial Narrow" w:hAnsi="Arial Narrow"/>
          <w:sz w:val="32"/>
          <w:szCs w:val="32"/>
        </w:rPr>
        <w:t xml:space="preserve">- art. 17 </w:t>
      </w:r>
      <w:proofErr w:type="spellStart"/>
      <w:r w:rsidRPr="0061749D">
        <w:rPr>
          <w:rFonts w:ascii="Arial Narrow" w:hAnsi="Arial Narrow"/>
          <w:sz w:val="32"/>
          <w:szCs w:val="32"/>
        </w:rPr>
        <w:t>alin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(1) </w:t>
      </w:r>
      <w:proofErr w:type="spellStart"/>
      <w:r w:rsidRPr="0061749D">
        <w:rPr>
          <w:rFonts w:ascii="Arial Narrow" w:hAnsi="Arial Narrow"/>
          <w:sz w:val="32"/>
          <w:szCs w:val="32"/>
        </w:rPr>
        <w:t>şi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art. 21 </w:t>
      </w:r>
      <w:proofErr w:type="spellStart"/>
      <w:r w:rsidRPr="0061749D">
        <w:rPr>
          <w:rFonts w:ascii="Arial Narrow" w:hAnsi="Arial Narrow"/>
          <w:sz w:val="32"/>
          <w:szCs w:val="32"/>
        </w:rPr>
        <w:t>alin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. (1) din </w:t>
      </w:r>
      <w:proofErr w:type="spellStart"/>
      <w:r w:rsidRPr="0061749D">
        <w:rPr>
          <w:rFonts w:ascii="Arial Narrow" w:hAnsi="Arial Narrow"/>
          <w:sz w:val="32"/>
          <w:szCs w:val="32"/>
        </w:rPr>
        <w:t>Legea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nr. 211/2011 </w:t>
      </w:r>
      <w:proofErr w:type="spellStart"/>
      <w:r w:rsidRPr="0061749D">
        <w:rPr>
          <w:rFonts w:ascii="Arial Narrow" w:hAnsi="Arial Narrow"/>
          <w:sz w:val="32"/>
          <w:szCs w:val="32"/>
        </w:rPr>
        <w:t>privin</w:t>
      </w:r>
      <w:r>
        <w:rPr>
          <w:rFonts w:ascii="Arial Narrow" w:hAnsi="Arial Narrow"/>
          <w:sz w:val="32"/>
          <w:szCs w:val="32"/>
        </w:rPr>
        <w:t>d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regimul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deşeurilor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, </w:t>
      </w:r>
      <w:proofErr w:type="spellStart"/>
      <w:r w:rsidRPr="0061749D">
        <w:rPr>
          <w:rFonts w:ascii="Arial Narrow" w:hAnsi="Arial Narrow"/>
          <w:sz w:val="32"/>
          <w:szCs w:val="32"/>
        </w:rPr>
        <w:t>republicată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; </w:t>
      </w:r>
    </w:p>
    <w:p w14:paraId="12877679" w14:textId="33F07339" w:rsidR="007C31F2" w:rsidRPr="007C31F2" w:rsidRDefault="007C31F2" w:rsidP="007C31F2">
      <w:pPr>
        <w:pStyle w:val="BodyTextIndent"/>
        <w:spacing w:line="360" w:lineRule="auto"/>
        <w:ind w:left="0" w:firstLine="900"/>
        <w:jc w:val="both"/>
        <w:rPr>
          <w:rFonts w:ascii="Arial Narrow" w:hAnsi="Arial Narrow"/>
          <w:sz w:val="32"/>
          <w:szCs w:val="32"/>
        </w:rPr>
      </w:pPr>
      <w:r w:rsidRPr="007C31F2">
        <w:rPr>
          <w:rFonts w:ascii="Arial Narrow" w:hAnsi="Arial Narrow"/>
          <w:sz w:val="32"/>
          <w:szCs w:val="32"/>
        </w:rPr>
        <w:t xml:space="preserve">- </w:t>
      </w:r>
      <w:proofErr w:type="spellStart"/>
      <w:r w:rsidRPr="007C31F2">
        <w:rPr>
          <w:rFonts w:ascii="Arial Narrow" w:hAnsi="Arial Narrow"/>
          <w:sz w:val="32"/>
          <w:szCs w:val="32"/>
        </w:rPr>
        <w:t>în</w:t>
      </w:r>
      <w:proofErr w:type="spellEnd"/>
      <w:r w:rsidRPr="007C31F2">
        <w:rPr>
          <w:rFonts w:ascii="Arial Narrow" w:hAnsi="Arial Narrow"/>
          <w:sz w:val="32"/>
          <w:szCs w:val="32"/>
        </w:rPr>
        <w:t xml:space="preserve"> </w:t>
      </w:r>
      <w:proofErr w:type="spellStart"/>
      <w:proofErr w:type="gramStart"/>
      <w:r w:rsidRPr="007C31F2">
        <w:rPr>
          <w:rFonts w:ascii="Arial Narrow" w:hAnsi="Arial Narrow"/>
          <w:sz w:val="32"/>
          <w:szCs w:val="32"/>
        </w:rPr>
        <w:t>temeiul</w:t>
      </w:r>
      <w:proofErr w:type="spellEnd"/>
      <w:r w:rsidRPr="007C31F2">
        <w:rPr>
          <w:rFonts w:ascii="Arial Narrow" w:hAnsi="Arial Narrow"/>
          <w:sz w:val="32"/>
          <w:szCs w:val="32"/>
        </w:rPr>
        <w:t xml:space="preserve">  art.</w:t>
      </w:r>
      <w:proofErr w:type="gramEnd"/>
      <w:r w:rsidRPr="007C31F2">
        <w:rPr>
          <w:rFonts w:ascii="Arial Narrow" w:hAnsi="Arial Narrow"/>
          <w:sz w:val="32"/>
          <w:szCs w:val="32"/>
        </w:rPr>
        <w:t xml:space="preserve"> 129 </w:t>
      </w:r>
      <w:proofErr w:type="spellStart"/>
      <w:r w:rsidRPr="007C31F2">
        <w:rPr>
          <w:rFonts w:ascii="Arial Narrow" w:hAnsi="Arial Narrow"/>
          <w:sz w:val="32"/>
          <w:szCs w:val="32"/>
        </w:rPr>
        <w:t>alin</w:t>
      </w:r>
      <w:proofErr w:type="spellEnd"/>
      <w:r w:rsidRPr="007C31F2">
        <w:rPr>
          <w:rFonts w:ascii="Arial Narrow" w:hAnsi="Arial Narrow"/>
          <w:sz w:val="32"/>
          <w:szCs w:val="32"/>
        </w:rPr>
        <w:t xml:space="preserve"> (1), , </w:t>
      </w:r>
      <w:proofErr w:type="spellStart"/>
      <w:r w:rsidRPr="007C31F2">
        <w:rPr>
          <w:rFonts w:ascii="Arial Narrow" w:hAnsi="Arial Narrow"/>
          <w:sz w:val="32"/>
          <w:szCs w:val="32"/>
        </w:rPr>
        <w:t>alin</w:t>
      </w:r>
      <w:proofErr w:type="spellEnd"/>
      <w:r w:rsidRPr="007C31F2">
        <w:rPr>
          <w:rFonts w:ascii="Arial Narrow" w:hAnsi="Arial Narrow"/>
          <w:sz w:val="32"/>
          <w:szCs w:val="32"/>
        </w:rPr>
        <w:t xml:space="preserve"> (2), lit </w:t>
      </w:r>
      <w:r w:rsidRPr="007C31F2">
        <w:rPr>
          <w:rFonts w:ascii="Arial Narrow" w:hAnsi="Arial Narrow"/>
          <w:sz w:val="32"/>
          <w:szCs w:val="32"/>
        </w:rPr>
        <w:t>d</w:t>
      </w:r>
      <w:r w:rsidRPr="007C31F2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7C31F2">
        <w:rPr>
          <w:rFonts w:ascii="Arial Narrow" w:hAnsi="Arial Narrow"/>
          <w:sz w:val="32"/>
          <w:szCs w:val="32"/>
        </w:rPr>
        <w:t>si</w:t>
      </w:r>
      <w:proofErr w:type="spellEnd"/>
      <w:r w:rsidRPr="007C31F2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7C31F2">
        <w:rPr>
          <w:rFonts w:ascii="Arial Narrow" w:hAnsi="Arial Narrow"/>
          <w:sz w:val="32"/>
          <w:szCs w:val="32"/>
        </w:rPr>
        <w:t>alin</w:t>
      </w:r>
      <w:proofErr w:type="spellEnd"/>
      <w:r w:rsidRPr="007C31F2">
        <w:rPr>
          <w:rFonts w:ascii="Arial Narrow" w:hAnsi="Arial Narrow"/>
          <w:sz w:val="32"/>
          <w:szCs w:val="32"/>
        </w:rPr>
        <w:t xml:space="preserve"> (</w:t>
      </w:r>
      <w:r w:rsidRPr="007C31F2">
        <w:rPr>
          <w:rFonts w:ascii="Arial Narrow" w:hAnsi="Arial Narrow"/>
          <w:sz w:val="32"/>
          <w:szCs w:val="32"/>
        </w:rPr>
        <w:t>7</w:t>
      </w:r>
      <w:r w:rsidRPr="007C31F2">
        <w:rPr>
          <w:rFonts w:ascii="Arial Narrow" w:hAnsi="Arial Narrow"/>
          <w:sz w:val="32"/>
          <w:szCs w:val="32"/>
        </w:rPr>
        <w:t xml:space="preserve">), lit </w:t>
      </w:r>
      <w:r w:rsidRPr="007C31F2">
        <w:rPr>
          <w:rFonts w:ascii="Arial Narrow" w:hAnsi="Arial Narrow"/>
          <w:sz w:val="32"/>
          <w:szCs w:val="32"/>
        </w:rPr>
        <w:t>n</w:t>
      </w:r>
      <w:r w:rsidRPr="007C31F2">
        <w:rPr>
          <w:rFonts w:ascii="Arial Narrow" w:hAnsi="Arial Narrow"/>
          <w:sz w:val="32"/>
          <w:szCs w:val="32"/>
        </w:rPr>
        <w:t xml:space="preserve">  din </w:t>
      </w:r>
      <w:proofErr w:type="spellStart"/>
      <w:r w:rsidRPr="007C31F2">
        <w:rPr>
          <w:rFonts w:ascii="Arial Narrow" w:hAnsi="Arial Narrow"/>
          <w:sz w:val="32"/>
          <w:szCs w:val="32"/>
        </w:rPr>
        <w:t>Ordonanta</w:t>
      </w:r>
      <w:proofErr w:type="spellEnd"/>
      <w:r w:rsidRPr="007C31F2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7C31F2">
        <w:rPr>
          <w:rFonts w:ascii="Arial Narrow" w:hAnsi="Arial Narrow"/>
          <w:sz w:val="32"/>
          <w:szCs w:val="32"/>
        </w:rPr>
        <w:t>Urgenta</w:t>
      </w:r>
      <w:proofErr w:type="spellEnd"/>
      <w:r w:rsidRPr="007C31F2">
        <w:rPr>
          <w:rFonts w:ascii="Arial Narrow" w:hAnsi="Arial Narrow"/>
          <w:sz w:val="32"/>
          <w:szCs w:val="32"/>
        </w:rPr>
        <w:t xml:space="preserve"> a </w:t>
      </w:r>
      <w:proofErr w:type="spellStart"/>
      <w:r w:rsidRPr="007C31F2">
        <w:rPr>
          <w:rFonts w:ascii="Arial Narrow" w:hAnsi="Arial Narrow"/>
          <w:sz w:val="32"/>
          <w:szCs w:val="32"/>
        </w:rPr>
        <w:t>Guvenului</w:t>
      </w:r>
      <w:proofErr w:type="spellEnd"/>
      <w:r w:rsidRPr="007C31F2">
        <w:rPr>
          <w:rFonts w:ascii="Arial Narrow" w:hAnsi="Arial Narrow"/>
          <w:sz w:val="32"/>
          <w:szCs w:val="32"/>
        </w:rPr>
        <w:t xml:space="preserve"> nr.  57/ 2019 </w:t>
      </w:r>
      <w:proofErr w:type="spellStart"/>
      <w:r w:rsidRPr="007C31F2">
        <w:rPr>
          <w:rFonts w:ascii="Arial Narrow" w:hAnsi="Arial Narrow"/>
          <w:sz w:val="32"/>
          <w:szCs w:val="32"/>
        </w:rPr>
        <w:t>privind</w:t>
      </w:r>
      <w:proofErr w:type="spellEnd"/>
      <w:r w:rsidRPr="007C31F2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7C31F2">
        <w:rPr>
          <w:rFonts w:ascii="Arial Narrow" w:hAnsi="Arial Narrow"/>
          <w:sz w:val="32"/>
          <w:szCs w:val="32"/>
        </w:rPr>
        <w:t>Codul</w:t>
      </w:r>
      <w:proofErr w:type="spellEnd"/>
      <w:r w:rsidRPr="007C31F2">
        <w:rPr>
          <w:rFonts w:ascii="Arial Narrow" w:hAnsi="Arial Narrow"/>
          <w:sz w:val="32"/>
          <w:szCs w:val="32"/>
        </w:rPr>
        <w:t xml:space="preserve"> </w:t>
      </w:r>
      <w:proofErr w:type="spellStart"/>
      <w:proofErr w:type="gramStart"/>
      <w:r w:rsidRPr="007C31F2">
        <w:rPr>
          <w:rFonts w:ascii="Arial Narrow" w:hAnsi="Arial Narrow"/>
          <w:sz w:val="32"/>
          <w:szCs w:val="32"/>
        </w:rPr>
        <w:t>administrativ</w:t>
      </w:r>
      <w:proofErr w:type="spellEnd"/>
      <w:r w:rsidRPr="007C31F2">
        <w:rPr>
          <w:rFonts w:ascii="Arial Narrow" w:hAnsi="Arial Narrow"/>
          <w:sz w:val="32"/>
          <w:szCs w:val="32"/>
        </w:rPr>
        <w:t xml:space="preserve">  </w:t>
      </w:r>
      <w:proofErr w:type="spellStart"/>
      <w:r w:rsidRPr="007C31F2">
        <w:rPr>
          <w:rFonts w:ascii="Arial Narrow" w:hAnsi="Arial Narrow"/>
          <w:sz w:val="32"/>
          <w:szCs w:val="32"/>
        </w:rPr>
        <w:t>si</w:t>
      </w:r>
      <w:proofErr w:type="spellEnd"/>
      <w:proofErr w:type="gramEnd"/>
      <w:r w:rsidRPr="007C31F2">
        <w:rPr>
          <w:rFonts w:ascii="Arial Narrow" w:hAnsi="Arial Narrow"/>
          <w:sz w:val="32"/>
          <w:szCs w:val="32"/>
        </w:rPr>
        <w:t xml:space="preserve">  art. 196, </w:t>
      </w:r>
      <w:proofErr w:type="spellStart"/>
      <w:r w:rsidRPr="007C31F2">
        <w:rPr>
          <w:rFonts w:ascii="Arial Narrow" w:hAnsi="Arial Narrow"/>
          <w:sz w:val="32"/>
          <w:szCs w:val="32"/>
        </w:rPr>
        <w:t>alin</w:t>
      </w:r>
      <w:proofErr w:type="spellEnd"/>
      <w:r w:rsidRPr="007C31F2">
        <w:rPr>
          <w:rFonts w:ascii="Arial Narrow" w:hAnsi="Arial Narrow"/>
          <w:sz w:val="32"/>
          <w:szCs w:val="32"/>
        </w:rPr>
        <w:t xml:space="preserve">. (1), lit a din </w:t>
      </w:r>
      <w:proofErr w:type="spellStart"/>
      <w:r w:rsidRPr="007C31F2">
        <w:rPr>
          <w:rFonts w:ascii="Arial Narrow" w:hAnsi="Arial Narrow"/>
          <w:sz w:val="32"/>
          <w:szCs w:val="32"/>
        </w:rPr>
        <w:t>Ordonanta</w:t>
      </w:r>
      <w:proofErr w:type="spellEnd"/>
      <w:r w:rsidRPr="007C31F2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7C31F2">
        <w:rPr>
          <w:rFonts w:ascii="Arial Narrow" w:hAnsi="Arial Narrow"/>
          <w:sz w:val="32"/>
          <w:szCs w:val="32"/>
        </w:rPr>
        <w:t>Urgenta</w:t>
      </w:r>
      <w:proofErr w:type="spellEnd"/>
      <w:r w:rsidRPr="007C31F2">
        <w:rPr>
          <w:rFonts w:ascii="Arial Narrow" w:hAnsi="Arial Narrow"/>
          <w:sz w:val="32"/>
          <w:szCs w:val="32"/>
        </w:rPr>
        <w:t xml:space="preserve"> a </w:t>
      </w:r>
      <w:proofErr w:type="spellStart"/>
      <w:r w:rsidRPr="007C31F2">
        <w:rPr>
          <w:rFonts w:ascii="Arial Narrow" w:hAnsi="Arial Narrow"/>
          <w:sz w:val="32"/>
          <w:szCs w:val="32"/>
        </w:rPr>
        <w:t>Guvenului</w:t>
      </w:r>
      <w:proofErr w:type="spellEnd"/>
      <w:r w:rsidRPr="007C31F2">
        <w:rPr>
          <w:rFonts w:ascii="Arial Narrow" w:hAnsi="Arial Narrow"/>
          <w:sz w:val="32"/>
          <w:szCs w:val="32"/>
        </w:rPr>
        <w:t xml:space="preserve"> nr.  57/ 2019 </w:t>
      </w:r>
      <w:proofErr w:type="spellStart"/>
      <w:r w:rsidRPr="007C31F2">
        <w:rPr>
          <w:rFonts w:ascii="Arial Narrow" w:hAnsi="Arial Narrow"/>
          <w:sz w:val="32"/>
          <w:szCs w:val="32"/>
        </w:rPr>
        <w:t>privind</w:t>
      </w:r>
      <w:proofErr w:type="spellEnd"/>
      <w:r w:rsidRPr="007C31F2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7C31F2">
        <w:rPr>
          <w:rFonts w:ascii="Arial Narrow" w:hAnsi="Arial Narrow"/>
          <w:sz w:val="32"/>
          <w:szCs w:val="32"/>
        </w:rPr>
        <w:t>Codul</w:t>
      </w:r>
      <w:proofErr w:type="spellEnd"/>
      <w:r w:rsidRPr="007C31F2">
        <w:rPr>
          <w:rFonts w:ascii="Arial Narrow" w:hAnsi="Arial Narrow"/>
          <w:sz w:val="32"/>
          <w:szCs w:val="32"/>
        </w:rPr>
        <w:t xml:space="preserve"> </w:t>
      </w:r>
      <w:proofErr w:type="spellStart"/>
      <w:proofErr w:type="gramStart"/>
      <w:r w:rsidRPr="007C31F2">
        <w:rPr>
          <w:rFonts w:ascii="Arial Narrow" w:hAnsi="Arial Narrow"/>
          <w:sz w:val="32"/>
          <w:szCs w:val="32"/>
        </w:rPr>
        <w:t>administrativ</w:t>
      </w:r>
      <w:proofErr w:type="spellEnd"/>
      <w:r w:rsidRPr="007C31F2">
        <w:rPr>
          <w:rFonts w:ascii="Arial Narrow" w:hAnsi="Arial Narrow"/>
          <w:sz w:val="32"/>
          <w:szCs w:val="32"/>
        </w:rPr>
        <w:t xml:space="preserve">  ;</w:t>
      </w:r>
      <w:proofErr w:type="gramEnd"/>
    </w:p>
    <w:p w14:paraId="5DD3528E" w14:textId="77777777" w:rsidR="007C31F2" w:rsidRDefault="007C31F2" w:rsidP="007C31F2">
      <w:pPr>
        <w:rPr>
          <w:rFonts w:ascii="Arial Narrow" w:hAnsi="Arial Narrow"/>
          <w:sz w:val="32"/>
          <w:szCs w:val="32"/>
        </w:rPr>
      </w:pPr>
    </w:p>
    <w:p w14:paraId="0F12F6E4" w14:textId="77777777" w:rsidR="007C31F2" w:rsidRPr="004D22E6" w:rsidRDefault="007C31F2" w:rsidP="007C31F2">
      <w:pPr>
        <w:rPr>
          <w:rFonts w:ascii="Arial Narrow" w:hAnsi="Arial Narrow"/>
          <w:b/>
          <w:bCs/>
          <w:color w:val="0070C0"/>
          <w:sz w:val="36"/>
          <w:szCs w:val="36"/>
        </w:rPr>
      </w:pPr>
      <w:proofErr w:type="spellStart"/>
      <w:r w:rsidRPr="004D22E6">
        <w:rPr>
          <w:rFonts w:ascii="Arial Narrow" w:hAnsi="Arial Narrow"/>
          <w:b/>
          <w:bCs/>
          <w:color w:val="0070C0"/>
          <w:sz w:val="36"/>
          <w:szCs w:val="36"/>
        </w:rPr>
        <w:t>Consiliul</w:t>
      </w:r>
      <w:proofErr w:type="spellEnd"/>
      <w:r w:rsidRPr="004D22E6">
        <w:rPr>
          <w:rFonts w:ascii="Arial Narrow" w:hAnsi="Arial Narrow"/>
          <w:b/>
          <w:bCs/>
          <w:color w:val="0070C0"/>
          <w:sz w:val="36"/>
          <w:szCs w:val="36"/>
        </w:rPr>
        <w:t xml:space="preserve"> Local al </w:t>
      </w:r>
      <w:proofErr w:type="spellStart"/>
      <w:r w:rsidRPr="004D22E6">
        <w:rPr>
          <w:rFonts w:ascii="Arial Narrow" w:hAnsi="Arial Narrow"/>
          <w:b/>
          <w:bCs/>
          <w:color w:val="0070C0"/>
          <w:sz w:val="36"/>
          <w:szCs w:val="36"/>
        </w:rPr>
        <w:t>comunei</w:t>
      </w:r>
      <w:proofErr w:type="spellEnd"/>
      <w:r w:rsidRPr="004D22E6">
        <w:rPr>
          <w:rFonts w:ascii="Arial Narrow" w:hAnsi="Arial Narrow"/>
          <w:b/>
          <w:bCs/>
          <w:color w:val="0070C0"/>
          <w:sz w:val="36"/>
          <w:szCs w:val="36"/>
        </w:rPr>
        <w:t xml:space="preserve"> </w:t>
      </w:r>
      <w:proofErr w:type="spellStart"/>
      <w:r w:rsidRPr="004D22E6">
        <w:rPr>
          <w:rFonts w:ascii="Arial Narrow" w:hAnsi="Arial Narrow"/>
          <w:b/>
          <w:bCs/>
          <w:color w:val="0070C0"/>
          <w:sz w:val="36"/>
          <w:szCs w:val="36"/>
        </w:rPr>
        <w:t>Puscasi</w:t>
      </w:r>
      <w:proofErr w:type="spellEnd"/>
      <w:r w:rsidRPr="004D22E6">
        <w:rPr>
          <w:rFonts w:ascii="Arial Narrow" w:hAnsi="Arial Narrow"/>
          <w:b/>
          <w:bCs/>
          <w:color w:val="0070C0"/>
          <w:sz w:val="36"/>
          <w:szCs w:val="36"/>
        </w:rPr>
        <w:t xml:space="preserve">, </w:t>
      </w:r>
      <w:proofErr w:type="spellStart"/>
      <w:r w:rsidRPr="004D22E6">
        <w:rPr>
          <w:rFonts w:ascii="Arial Narrow" w:hAnsi="Arial Narrow"/>
          <w:b/>
          <w:bCs/>
          <w:color w:val="0070C0"/>
          <w:sz w:val="36"/>
          <w:szCs w:val="36"/>
        </w:rPr>
        <w:t>judeţul</w:t>
      </w:r>
      <w:proofErr w:type="spellEnd"/>
      <w:r w:rsidRPr="004D22E6">
        <w:rPr>
          <w:rFonts w:ascii="Arial Narrow" w:hAnsi="Arial Narrow"/>
          <w:b/>
          <w:bCs/>
          <w:color w:val="0070C0"/>
          <w:sz w:val="36"/>
          <w:szCs w:val="36"/>
        </w:rPr>
        <w:t xml:space="preserve"> </w:t>
      </w:r>
      <w:proofErr w:type="spellStart"/>
      <w:r w:rsidRPr="004D22E6">
        <w:rPr>
          <w:rFonts w:ascii="Arial Narrow" w:hAnsi="Arial Narrow"/>
          <w:b/>
          <w:bCs/>
          <w:color w:val="0070C0"/>
          <w:sz w:val="36"/>
          <w:szCs w:val="36"/>
        </w:rPr>
        <w:t>Vaslui</w:t>
      </w:r>
      <w:proofErr w:type="spellEnd"/>
      <w:r w:rsidRPr="004D22E6">
        <w:rPr>
          <w:rFonts w:ascii="Arial Narrow" w:hAnsi="Arial Narrow"/>
          <w:b/>
          <w:bCs/>
          <w:color w:val="0070C0"/>
          <w:sz w:val="36"/>
          <w:szCs w:val="36"/>
        </w:rPr>
        <w:t xml:space="preserve">, </w:t>
      </w:r>
    </w:p>
    <w:p w14:paraId="6596527B" w14:textId="77777777" w:rsidR="007C31F2" w:rsidRPr="004D22E6" w:rsidRDefault="007C31F2" w:rsidP="007C31F2">
      <w:pPr>
        <w:jc w:val="center"/>
        <w:rPr>
          <w:rFonts w:ascii="Algerian" w:hAnsi="Algerian"/>
          <w:color w:val="0070C0"/>
          <w:sz w:val="48"/>
          <w:szCs w:val="48"/>
        </w:rPr>
      </w:pPr>
      <w:r w:rsidRPr="004D22E6">
        <w:rPr>
          <w:rFonts w:ascii="Algerian" w:hAnsi="Algerian"/>
          <w:color w:val="0070C0"/>
          <w:sz w:val="48"/>
          <w:szCs w:val="48"/>
        </w:rPr>
        <w:t>HOT</w:t>
      </w:r>
      <w:r w:rsidRPr="004D22E6">
        <w:rPr>
          <w:rFonts w:ascii="Cambria" w:hAnsi="Cambria" w:cs="Cambria"/>
          <w:color w:val="0070C0"/>
          <w:sz w:val="48"/>
          <w:szCs w:val="48"/>
        </w:rPr>
        <w:t>Ă</w:t>
      </w:r>
      <w:r w:rsidRPr="004D22E6">
        <w:rPr>
          <w:rFonts w:ascii="Algerian" w:hAnsi="Algerian"/>
          <w:color w:val="0070C0"/>
          <w:sz w:val="48"/>
          <w:szCs w:val="48"/>
        </w:rPr>
        <w:t>R</w:t>
      </w:r>
      <w:r w:rsidRPr="004D22E6">
        <w:rPr>
          <w:rFonts w:ascii="Cambria" w:hAnsi="Cambria" w:cs="Cambria"/>
          <w:color w:val="0070C0"/>
          <w:sz w:val="48"/>
          <w:szCs w:val="48"/>
        </w:rPr>
        <w:t>ĂŞ</w:t>
      </w:r>
      <w:r w:rsidRPr="004D22E6">
        <w:rPr>
          <w:rFonts w:ascii="Algerian" w:hAnsi="Algerian"/>
          <w:color w:val="0070C0"/>
          <w:sz w:val="48"/>
          <w:szCs w:val="48"/>
        </w:rPr>
        <w:t>TE:</w:t>
      </w:r>
    </w:p>
    <w:p w14:paraId="52E727BA" w14:textId="77777777" w:rsidR="007C31F2" w:rsidRDefault="007C31F2" w:rsidP="007C31F2">
      <w:pPr>
        <w:spacing w:line="360" w:lineRule="auto"/>
        <w:ind w:firstLine="810"/>
        <w:jc w:val="both"/>
        <w:rPr>
          <w:rFonts w:ascii="Arial Narrow" w:hAnsi="Arial Narrow"/>
          <w:b/>
          <w:bCs/>
          <w:sz w:val="32"/>
          <w:szCs w:val="32"/>
          <w:u w:val="single"/>
        </w:rPr>
      </w:pPr>
    </w:p>
    <w:p w14:paraId="08EBEBC2" w14:textId="77777777" w:rsidR="007C31F2" w:rsidRDefault="007C31F2" w:rsidP="007C31F2">
      <w:pPr>
        <w:spacing w:line="360" w:lineRule="auto"/>
        <w:ind w:firstLine="810"/>
        <w:jc w:val="both"/>
        <w:rPr>
          <w:rFonts w:ascii="Arial Narrow" w:hAnsi="Arial Narrow"/>
          <w:sz w:val="32"/>
          <w:szCs w:val="32"/>
        </w:rPr>
      </w:pPr>
      <w:r w:rsidRPr="004F69A7">
        <w:rPr>
          <w:rFonts w:ascii="Arial Narrow" w:hAnsi="Arial Narrow"/>
          <w:b/>
          <w:bCs/>
          <w:sz w:val="32"/>
          <w:szCs w:val="32"/>
          <w:u w:val="single"/>
        </w:rPr>
        <w:t>Art.1</w:t>
      </w:r>
      <w:r w:rsidRPr="0061749D">
        <w:rPr>
          <w:rFonts w:ascii="Arial Narrow" w:hAnsi="Arial Narrow"/>
          <w:sz w:val="32"/>
          <w:szCs w:val="32"/>
        </w:rPr>
        <w:t xml:space="preserve"> Se </w:t>
      </w:r>
      <w:proofErr w:type="spellStart"/>
      <w:r w:rsidRPr="0061749D">
        <w:rPr>
          <w:rFonts w:ascii="Arial Narrow" w:hAnsi="Arial Narrow"/>
          <w:sz w:val="32"/>
          <w:szCs w:val="32"/>
        </w:rPr>
        <w:t>aprobă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„</w:t>
      </w:r>
      <w:r w:rsidRPr="0061749D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4F69A7">
        <w:rPr>
          <w:rFonts w:ascii="Arial Narrow" w:hAnsi="Arial Narrow"/>
          <w:b/>
          <w:i/>
          <w:iCs/>
          <w:color w:val="0070C0"/>
          <w:sz w:val="32"/>
          <w:szCs w:val="32"/>
        </w:rPr>
        <w:t>Regulamentului</w:t>
      </w:r>
      <w:proofErr w:type="spellEnd"/>
      <w:r w:rsidRPr="004F69A7">
        <w:rPr>
          <w:rFonts w:ascii="Arial Narrow" w:hAnsi="Arial Narrow"/>
          <w:b/>
          <w:i/>
          <w:iCs/>
          <w:color w:val="0070C0"/>
          <w:sz w:val="32"/>
          <w:szCs w:val="32"/>
        </w:rPr>
        <w:t xml:space="preserve"> de </w:t>
      </w:r>
      <w:proofErr w:type="spellStart"/>
      <w:r w:rsidRPr="004F69A7">
        <w:rPr>
          <w:rFonts w:ascii="Arial Narrow" w:hAnsi="Arial Narrow"/>
          <w:b/>
          <w:i/>
          <w:iCs/>
          <w:color w:val="0070C0"/>
          <w:sz w:val="32"/>
          <w:szCs w:val="32"/>
        </w:rPr>
        <w:t>instituire</w:t>
      </w:r>
      <w:proofErr w:type="spellEnd"/>
      <w:r w:rsidRPr="004F69A7">
        <w:rPr>
          <w:rFonts w:ascii="Arial Narrow" w:hAnsi="Arial Narrow"/>
          <w:b/>
          <w:i/>
          <w:iCs/>
          <w:color w:val="0070C0"/>
          <w:sz w:val="32"/>
          <w:szCs w:val="32"/>
        </w:rPr>
        <w:t xml:space="preserve"> </w:t>
      </w:r>
      <w:proofErr w:type="spellStart"/>
      <w:r w:rsidRPr="004F69A7">
        <w:rPr>
          <w:rFonts w:ascii="Arial Narrow" w:hAnsi="Arial Narrow"/>
          <w:b/>
          <w:i/>
          <w:iCs/>
          <w:color w:val="0070C0"/>
          <w:sz w:val="32"/>
          <w:szCs w:val="32"/>
        </w:rPr>
        <w:t>şi</w:t>
      </w:r>
      <w:proofErr w:type="spellEnd"/>
      <w:r w:rsidRPr="004F69A7">
        <w:rPr>
          <w:rFonts w:ascii="Arial Narrow" w:hAnsi="Arial Narrow"/>
          <w:b/>
          <w:i/>
          <w:iCs/>
          <w:color w:val="0070C0"/>
          <w:sz w:val="32"/>
          <w:szCs w:val="32"/>
        </w:rPr>
        <w:t xml:space="preserve"> </w:t>
      </w:r>
      <w:proofErr w:type="spellStart"/>
      <w:r w:rsidRPr="004F69A7">
        <w:rPr>
          <w:rFonts w:ascii="Arial Narrow" w:hAnsi="Arial Narrow"/>
          <w:b/>
          <w:i/>
          <w:iCs/>
          <w:color w:val="0070C0"/>
          <w:sz w:val="32"/>
          <w:szCs w:val="32"/>
        </w:rPr>
        <w:t>administrare</w:t>
      </w:r>
      <w:proofErr w:type="spellEnd"/>
      <w:r w:rsidRPr="004F69A7">
        <w:rPr>
          <w:rFonts w:ascii="Arial Narrow" w:hAnsi="Arial Narrow"/>
          <w:b/>
          <w:i/>
          <w:iCs/>
          <w:color w:val="0070C0"/>
          <w:sz w:val="32"/>
          <w:szCs w:val="32"/>
        </w:rPr>
        <w:t xml:space="preserve"> a </w:t>
      </w:r>
      <w:proofErr w:type="spellStart"/>
      <w:r w:rsidRPr="004F69A7">
        <w:rPr>
          <w:rFonts w:ascii="Arial Narrow" w:hAnsi="Arial Narrow"/>
          <w:b/>
          <w:i/>
          <w:iCs/>
          <w:color w:val="0070C0"/>
          <w:sz w:val="32"/>
          <w:szCs w:val="32"/>
        </w:rPr>
        <w:t>taxei</w:t>
      </w:r>
      <w:proofErr w:type="spellEnd"/>
      <w:r w:rsidRPr="004F69A7">
        <w:rPr>
          <w:rFonts w:ascii="Arial Narrow" w:hAnsi="Arial Narrow"/>
          <w:b/>
          <w:i/>
          <w:iCs/>
          <w:color w:val="0070C0"/>
          <w:sz w:val="32"/>
          <w:szCs w:val="32"/>
        </w:rPr>
        <w:t xml:space="preserve"> </w:t>
      </w:r>
      <w:proofErr w:type="spellStart"/>
      <w:r w:rsidRPr="004F69A7">
        <w:rPr>
          <w:rFonts w:ascii="Arial Narrow" w:hAnsi="Arial Narrow"/>
          <w:b/>
          <w:i/>
          <w:iCs/>
          <w:color w:val="0070C0"/>
          <w:sz w:val="32"/>
          <w:szCs w:val="32"/>
        </w:rPr>
        <w:t>speciale</w:t>
      </w:r>
      <w:proofErr w:type="spellEnd"/>
      <w:r w:rsidRPr="004F69A7">
        <w:rPr>
          <w:rFonts w:ascii="Arial Narrow" w:hAnsi="Arial Narrow"/>
          <w:b/>
          <w:i/>
          <w:iCs/>
          <w:color w:val="0070C0"/>
          <w:sz w:val="32"/>
          <w:szCs w:val="32"/>
        </w:rPr>
        <w:t xml:space="preserve"> de </w:t>
      </w:r>
      <w:proofErr w:type="spellStart"/>
      <w:r w:rsidRPr="004F69A7">
        <w:rPr>
          <w:rFonts w:ascii="Arial Narrow" w:hAnsi="Arial Narrow"/>
          <w:b/>
          <w:i/>
          <w:iCs/>
          <w:color w:val="0070C0"/>
          <w:sz w:val="32"/>
          <w:szCs w:val="32"/>
        </w:rPr>
        <w:t>salubrizare</w:t>
      </w:r>
      <w:proofErr w:type="spellEnd"/>
      <w:r w:rsidRPr="004F69A7">
        <w:rPr>
          <w:rFonts w:ascii="Arial Narrow" w:hAnsi="Arial Narrow"/>
          <w:b/>
          <w:i/>
          <w:iCs/>
          <w:color w:val="0070C0"/>
          <w:sz w:val="32"/>
          <w:szCs w:val="32"/>
        </w:rPr>
        <w:t xml:space="preserve"> in </w:t>
      </w:r>
      <w:proofErr w:type="spellStart"/>
      <w:proofErr w:type="gramStart"/>
      <w:r w:rsidRPr="004F69A7">
        <w:rPr>
          <w:rFonts w:ascii="Arial Narrow" w:hAnsi="Arial Narrow"/>
          <w:b/>
          <w:i/>
          <w:iCs/>
          <w:color w:val="0070C0"/>
          <w:sz w:val="32"/>
          <w:szCs w:val="32"/>
        </w:rPr>
        <w:t>cadrul</w:t>
      </w:r>
      <w:proofErr w:type="spellEnd"/>
      <w:r w:rsidRPr="004F69A7">
        <w:rPr>
          <w:rFonts w:ascii="Arial Narrow" w:hAnsi="Arial Narrow"/>
          <w:b/>
          <w:i/>
          <w:iCs/>
          <w:color w:val="0070C0"/>
          <w:sz w:val="32"/>
          <w:szCs w:val="32"/>
        </w:rPr>
        <w:t xml:space="preserve">  </w:t>
      </w:r>
      <w:proofErr w:type="spellStart"/>
      <w:r w:rsidRPr="004F69A7">
        <w:rPr>
          <w:rFonts w:ascii="Arial Narrow" w:hAnsi="Arial Narrow"/>
          <w:b/>
          <w:i/>
          <w:iCs/>
          <w:color w:val="0070C0"/>
          <w:sz w:val="32"/>
          <w:szCs w:val="32"/>
        </w:rPr>
        <w:t>Sistemului</w:t>
      </w:r>
      <w:proofErr w:type="spellEnd"/>
      <w:proofErr w:type="gramEnd"/>
      <w:r w:rsidRPr="004F69A7">
        <w:rPr>
          <w:rFonts w:ascii="Arial Narrow" w:hAnsi="Arial Narrow"/>
          <w:b/>
          <w:i/>
          <w:iCs/>
          <w:color w:val="0070C0"/>
          <w:sz w:val="32"/>
          <w:szCs w:val="32"/>
        </w:rPr>
        <w:t xml:space="preserve"> </w:t>
      </w:r>
      <w:proofErr w:type="spellStart"/>
      <w:r w:rsidRPr="004F69A7">
        <w:rPr>
          <w:rFonts w:ascii="Arial Narrow" w:hAnsi="Arial Narrow"/>
          <w:b/>
          <w:i/>
          <w:iCs/>
          <w:color w:val="0070C0"/>
          <w:sz w:val="32"/>
          <w:szCs w:val="32"/>
        </w:rPr>
        <w:t>Integrat</w:t>
      </w:r>
      <w:proofErr w:type="spellEnd"/>
      <w:r w:rsidRPr="004F69A7">
        <w:rPr>
          <w:rFonts w:ascii="Arial Narrow" w:hAnsi="Arial Narrow"/>
          <w:b/>
          <w:i/>
          <w:iCs/>
          <w:color w:val="0070C0"/>
          <w:sz w:val="32"/>
          <w:szCs w:val="32"/>
        </w:rPr>
        <w:t xml:space="preserve"> al </w:t>
      </w:r>
      <w:proofErr w:type="spellStart"/>
      <w:r w:rsidRPr="004F69A7">
        <w:rPr>
          <w:rFonts w:ascii="Arial Narrow" w:hAnsi="Arial Narrow"/>
          <w:b/>
          <w:i/>
          <w:iCs/>
          <w:color w:val="0070C0"/>
          <w:sz w:val="32"/>
          <w:szCs w:val="32"/>
        </w:rPr>
        <w:t>Managementului</w:t>
      </w:r>
      <w:proofErr w:type="spellEnd"/>
      <w:r w:rsidRPr="004F69A7">
        <w:rPr>
          <w:rFonts w:ascii="Arial Narrow" w:hAnsi="Arial Narrow"/>
          <w:b/>
          <w:i/>
          <w:iCs/>
          <w:color w:val="0070C0"/>
          <w:sz w:val="32"/>
          <w:szCs w:val="32"/>
        </w:rPr>
        <w:t xml:space="preserve"> </w:t>
      </w:r>
      <w:proofErr w:type="spellStart"/>
      <w:r w:rsidRPr="004F69A7">
        <w:rPr>
          <w:rFonts w:ascii="Arial Narrow" w:hAnsi="Arial Narrow"/>
          <w:b/>
          <w:i/>
          <w:iCs/>
          <w:color w:val="0070C0"/>
          <w:sz w:val="32"/>
          <w:szCs w:val="32"/>
        </w:rPr>
        <w:t>Deseurilor</w:t>
      </w:r>
      <w:proofErr w:type="spellEnd"/>
      <w:r w:rsidRPr="004F69A7">
        <w:rPr>
          <w:rFonts w:ascii="Arial Narrow" w:hAnsi="Arial Narrow"/>
          <w:b/>
          <w:i/>
          <w:iCs/>
          <w:color w:val="0070C0"/>
          <w:sz w:val="32"/>
          <w:szCs w:val="32"/>
        </w:rPr>
        <w:t xml:space="preserve"> </w:t>
      </w:r>
      <w:proofErr w:type="spellStart"/>
      <w:r w:rsidRPr="004F69A7">
        <w:rPr>
          <w:rFonts w:ascii="Arial Narrow" w:hAnsi="Arial Narrow"/>
          <w:b/>
          <w:i/>
          <w:iCs/>
          <w:color w:val="0070C0"/>
          <w:sz w:val="32"/>
          <w:szCs w:val="32"/>
        </w:rPr>
        <w:t>Solide</w:t>
      </w:r>
      <w:proofErr w:type="spellEnd"/>
      <w:r w:rsidRPr="004F69A7">
        <w:rPr>
          <w:rFonts w:ascii="Arial Narrow" w:hAnsi="Arial Narrow"/>
          <w:b/>
          <w:i/>
          <w:iCs/>
          <w:color w:val="0070C0"/>
          <w:sz w:val="32"/>
          <w:szCs w:val="32"/>
        </w:rPr>
        <w:t xml:space="preserve">  in </w:t>
      </w:r>
      <w:proofErr w:type="spellStart"/>
      <w:r w:rsidRPr="004F69A7">
        <w:rPr>
          <w:rFonts w:ascii="Arial Narrow" w:hAnsi="Arial Narrow"/>
          <w:b/>
          <w:i/>
          <w:iCs/>
          <w:color w:val="0070C0"/>
          <w:sz w:val="32"/>
          <w:szCs w:val="32"/>
        </w:rPr>
        <w:t>comuna</w:t>
      </w:r>
      <w:proofErr w:type="spellEnd"/>
      <w:r w:rsidRPr="004F69A7">
        <w:rPr>
          <w:rFonts w:ascii="Arial Narrow" w:hAnsi="Arial Narrow"/>
          <w:b/>
          <w:i/>
          <w:iCs/>
          <w:color w:val="0070C0"/>
          <w:sz w:val="32"/>
          <w:szCs w:val="32"/>
        </w:rPr>
        <w:t xml:space="preserve"> </w:t>
      </w:r>
      <w:proofErr w:type="spellStart"/>
      <w:r w:rsidRPr="004F69A7">
        <w:rPr>
          <w:rFonts w:ascii="Arial Narrow" w:hAnsi="Arial Narrow"/>
          <w:b/>
          <w:i/>
          <w:iCs/>
          <w:color w:val="0070C0"/>
          <w:sz w:val="32"/>
          <w:szCs w:val="32"/>
        </w:rPr>
        <w:t>Puscasi</w:t>
      </w:r>
      <w:proofErr w:type="spellEnd"/>
      <w:r w:rsidRPr="004F69A7">
        <w:rPr>
          <w:rFonts w:ascii="Arial Narrow" w:hAnsi="Arial Narrow"/>
          <w:b/>
          <w:i/>
          <w:iCs/>
          <w:color w:val="0070C0"/>
          <w:sz w:val="32"/>
          <w:szCs w:val="32"/>
        </w:rPr>
        <w:t xml:space="preserve">, </w:t>
      </w:r>
      <w:proofErr w:type="spellStart"/>
      <w:r w:rsidRPr="004F69A7">
        <w:rPr>
          <w:rFonts w:ascii="Arial Narrow" w:hAnsi="Arial Narrow"/>
          <w:b/>
          <w:i/>
          <w:iCs/>
          <w:color w:val="0070C0"/>
          <w:sz w:val="32"/>
          <w:szCs w:val="32"/>
        </w:rPr>
        <w:t>judetul</w:t>
      </w:r>
      <w:proofErr w:type="spellEnd"/>
      <w:r w:rsidRPr="004F69A7">
        <w:rPr>
          <w:rFonts w:ascii="Arial Narrow" w:hAnsi="Arial Narrow"/>
          <w:b/>
          <w:i/>
          <w:iCs/>
          <w:color w:val="0070C0"/>
          <w:sz w:val="32"/>
          <w:szCs w:val="32"/>
        </w:rPr>
        <w:t xml:space="preserve"> </w:t>
      </w:r>
      <w:proofErr w:type="spellStart"/>
      <w:r w:rsidRPr="004F69A7">
        <w:rPr>
          <w:rFonts w:ascii="Arial Narrow" w:hAnsi="Arial Narrow"/>
          <w:b/>
          <w:i/>
          <w:iCs/>
          <w:color w:val="0070C0"/>
          <w:sz w:val="32"/>
          <w:szCs w:val="32"/>
        </w:rPr>
        <w:t>Vaslui</w:t>
      </w:r>
      <w:proofErr w:type="spellEnd"/>
      <w:r>
        <w:rPr>
          <w:rFonts w:ascii="Arial Narrow" w:hAnsi="Arial Narrow"/>
          <w:bCs/>
          <w:sz w:val="32"/>
          <w:szCs w:val="32"/>
        </w:rPr>
        <w:t xml:space="preserve">,  </w:t>
      </w:r>
      <w:r w:rsidRPr="0061749D">
        <w:rPr>
          <w:rFonts w:ascii="Arial Narrow" w:hAnsi="Arial Narrow"/>
          <w:sz w:val="32"/>
          <w:szCs w:val="32"/>
        </w:rPr>
        <w:t xml:space="preserve"> conform </w:t>
      </w:r>
      <w:proofErr w:type="spellStart"/>
      <w:r w:rsidRPr="0061749D">
        <w:rPr>
          <w:rFonts w:ascii="Arial Narrow" w:hAnsi="Arial Narrow"/>
          <w:sz w:val="32"/>
          <w:szCs w:val="32"/>
        </w:rPr>
        <w:t>Anexei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nr.1 la </w:t>
      </w:r>
      <w:proofErr w:type="spellStart"/>
      <w:r w:rsidRPr="0061749D">
        <w:rPr>
          <w:rFonts w:ascii="Arial Narrow" w:hAnsi="Arial Narrow"/>
          <w:sz w:val="32"/>
          <w:szCs w:val="32"/>
        </w:rPr>
        <w:t>prezenta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hotărâre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care face </w:t>
      </w:r>
      <w:proofErr w:type="spellStart"/>
      <w:r w:rsidRPr="0061749D">
        <w:rPr>
          <w:rFonts w:ascii="Arial Narrow" w:hAnsi="Arial Narrow"/>
          <w:sz w:val="32"/>
          <w:szCs w:val="32"/>
        </w:rPr>
        <w:t>parte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61749D">
        <w:rPr>
          <w:rFonts w:ascii="Arial Narrow" w:hAnsi="Arial Narrow"/>
          <w:sz w:val="32"/>
          <w:szCs w:val="32"/>
        </w:rPr>
        <w:t>integrantă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 din </w:t>
      </w:r>
      <w:proofErr w:type="spellStart"/>
      <w:r w:rsidRPr="0061749D">
        <w:rPr>
          <w:rFonts w:ascii="Arial Narrow" w:hAnsi="Arial Narrow"/>
          <w:sz w:val="32"/>
          <w:szCs w:val="32"/>
        </w:rPr>
        <w:t>aceasta</w:t>
      </w:r>
      <w:proofErr w:type="spellEnd"/>
      <w:r w:rsidRPr="0061749D">
        <w:rPr>
          <w:rFonts w:ascii="Arial Narrow" w:hAnsi="Arial Narrow"/>
          <w:sz w:val="32"/>
          <w:szCs w:val="32"/>
        </w:rPr>
        <w:t xml:space="preserve">; </w:t>
      </w:r>
    </w:p>
    <w:p w14:paraId="5DC01524" w14:textId="6FFF4D19" w:rsidR="007C31F2" w:rsidRDefault="007C31F2" w:rsidP="007C31F2">
      <w:pPr>
        <w:spacing w:line="360" w:lineRule="auto"/>
        <w:ind w:firstLine="720"/>
        <w:jc w:val="both"/>
        <w:rPr>
          <w:rFonts w:ascii="Arial Narrow" w:hAnsi="Arial Narrow"/>
          <w:sz w:val="32"/>
          <w:szCs w:val="32"/>
        </w:rPr>
      </w:pPr>
      <w:r w:rsidRPr="00263ABC">
        <w:rPr>
          <w:rFonts w:ascii="Arial Narrow" w:hAnsi="Arial Narrow"/>
          <w:b/>
          <w:sz w:val="32"/>
          <w:szCs w:val="32"/>
          <w:u w:val="single"/>
        </w:rPr>
        <w:t>Art.</w:t>
      </w:r>
      <w:r>
        <w:rPr>
          <w:rFonts w:ascii="Arial Narrow" w:hAnsi="Arial Narrow"/>
          <w:b/>
          <w:sz w:val="32"/>
          <w:szCs w:val="32"/>
          <w:u w:val="single"/>
        </w:rPr>
        <w:t>2</w:t>
      </w:r>
      <w:r w:rsidRPr="00263ABC">
        <w:rPr>
          <w:rFonts w:ascii="Arial Narrow" w:hAnsi="Arial Narrow"/>
          <w:b/>
          <w:sz w:val="32"/>
          <w:szCs w:val="32"/>
          <w:u w:val="single"/>
        </w:rPr>
        <w:t>.</w:t>
      </w:r>
      <w:r w:rsidRPr="00263ABC">
        <w:rPr>
          <w:rFonts w:ascii="Arial Narrow" w:hAnsi="Arial Narrow"/>
          <w:sz w:val="32"/>
          <w:szCs w:val="32"/>
        </w:rPr>
        <w:t xml:space="preserve"> </w:t>
      </w:r>
      <w:r>
        <w:rPr>
          <w:rFonts w:ascii="Arial Narrow" w:hAnsi="Arial Narrow"/>
          <w:sz w:val="32"/>
          <w:szCs w:val="32"/>
        </w:rPr>
        <w:t xml:space="preserve"> </w:t>
      </w:r>
      <w:bookmarkStart w:id="0" w:name="_GoBack"/>
      <w:bookmarkEnd w:id="0"/>
      <w:proofErr w:type="spellStart"/>
      <w:r w:rsidRPr="00263ABC">
        <w:rPr>
          <w:rFonts w:ascii="Arial Narrow" w:hAnsi="Arial Narrow"/>
          <w:sz w:val="32"/>
          <w:szCs w:val="32"/>
        </w:rPr>
        <w:t>Prezenta</w:t>
      </w:r>
      <w:proofErr w:type="spellEnd"/>
      <w:r w:rsidRPr="00263AB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63ABC">
        <w:rPr>
          <w:rFonts w:ascii="Arial Narrow" w:hAnsi="Arial Narrow"/>
          <w:sz w:val="32"/>
          <w:szCs w:val="32"/>
        </w:rPr>
        <w:t>hotărâre</w:t>
      </w:r>
      <w:proofErr w:type="spellEnd"/>
      <w:r w:rsidRPr="00263ABC">
        <w:rPr>
          <w:rFonts w:ascii="Arial Narrow" w:hAnsi="Arial Narrow"/>
          <w:sz w:val="32"/>
          <w:szCs w:val="32"/>
        </w:rPr>
        <w:t xml:space="preserve"> se </w:t>
      </w:r>
      <w:proofErr w:type="spellStart"/>
      <w:r w:rsidRPr="00263ABC">
        <w:rPr>
          <w:rFonts w:ascii="Arial Narrow" w:hAnsi="Arial Narrow"/>
          <w:sz w:val="32"/>
          <w:szCs w:val="32"/>
        </w:rPr>
        <w:t>va</w:t>
      </w:r>
      <w:proofErr w:type="spellEnd"/>
      <w:r w:rsidRPr="00263ABC">
        <w:rPr>
          <w:rFonts w:ascii="Arial Narrow" w:hAnsi="Arial Narrow"/>
          <w:sz w:val="32"/>
          <w:szCs w:val="32"/>
        </w:rPr>
        <w:t xml:space="preserve"> face </w:t>
      </w:r>
      <w:proofErr w:type="spellStart"/>
      <w:r w:rsidRPr="00263ABC">
        <w:rPr>
          <w:rFonts w:ascii="Arial Narrow" w:hAnsi="Arial Narrow"/>
          <w:sz w:val="32"/>
          <w:szCs w:val="32"/>
        </w:rPr>
        <w:t>publică</w:t>
      </w:r>
      <w:proofErr w:type="spellEnd"/>
      <w:r w:rsidRPr="00263AB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63ABC">
        <w:rPr>
          <w:rFonts w:ascii="Arial Narrow" w:hAnsi="Arial Narrow"/>
          <w:sz w:val="32"/>
          <w:szCs w:val="32"/>
        </w:rPr>
        <w:t>prin</w:t>
      </w:r>
      <w:proofErr w:type="spellEnd"/>
      <w:r w:rsidRPr="00263AB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63ABC">
        <w:rPr>
          <w:rFonts w:ascii="Arial Narrow" w:hAnsi="Arial Narrow"/>
          <w:sz w:val="32"/>
          <w:szCs w:val="32"/>
        </w:rPr>
        <w:t>afişarea</w:t>
      </w:r>
      <w:proofErr w:type="spellEnd"/>
      <w:r w:rsidRPr="00263ABC">
        <w:rPr>
          <w:rFonts w:ascii="Arial Narrow" w:hAnsi="Arial Narrow"/>
          <w:sz w:val="32"/>
          <w:szCs w:val="32"/>
        </w:rPr>
        <w:t xml:space="preserve"> la </w:t>
      </w:r>
      <w:proofErr w:type="spellStart"/>
      <w:r w:rsidRPr="00263ABC">
        <w:rPr>
          <w:rFonts w:ascii="Arial Narrow" w:hAnsi="Arial Narrow"/>
          <w:sz w:val="32"/>
          <w:szCs w:val="32"/>
        </w:rPr>
        <w:t>locuri</w:t>
      </w:r>
      <w:proofErr w:type="spellEnd"/>
      <w:r w:rsidRPr="00263AB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63ABC">
        <w:rPr>
          <w:rFonts w:ascii="Arial Narrow" w:hAnsi="Arial Narrow"/>
          <w:sz w:val="32"/>
          <w:szCs w:val="32"/>
        </w:rPr>
        <w:t>vizibile</w:t>
      </w:r>
      <w:proofErr w:type="spellEnd"/>
      <w:r w:rsidRPr="00263ABC">
        <w:rPr>
          <w:rFonts w:ascii="Arial Narrow" w:hAnsi="Arial Narrow"/>
          <w:sz w:val="32"/>
          <w:szCs w:val="32"/>
        </w:rPr>
        <w:t xml:space="preserve"> </w:t>
      </w:r>
      <w:r>
        <w:rPr>
          <w:rFonts w:ascii="Arial Narrow" w:hAnsi="Arial Narrow"/>
          <w:sz w:val="32"/>
          <w:szCs w:val="32"/>
        </w:rPr>
        <w:t xml:space="preserve">la </w:t>
      </w:r>
      <w:proofErr w:type="spellStart"/>
      <w:r>
        <w:rPr>
          <w:rFonts w:ascii="Arial Narrow" w:hAnsi="Arial Narrow"/>
          <w:sz w:val="32"/>
          <w:szCs w:val="32"/>
        </w:rPr>
        <w:t>Afisierul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Primariei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comunei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Puscasi</w:t>
      </w:r>
      <w:proofErr w:type="spellEnd"/>
      <w:r>
        <w:rPr>
          <w:rFonts w:ascii="Arial Narrow" w:hAnsi="Arial Narrow"/>
          <w:sz w:val="32"/>
          <w:szCs w:val="32"/>
        </w:rPr>
        <w:t>.</w:t>
      </w:r>
    </w:p>
    <w:p w14:paraId="2CF7F19A" w14:textId="77777777" w:rsidR="007C31F2" w:rsidRDefault="007C31F2" w:rsidP="007C31F2">
      <w:pPr>
        <w:pStyle w:val="BodyTextIndent"/>
        <w:spacing w:line="360" w:lineRule="auto"/>
        <w:ind w:left="0" w:firstLine="567"/>
        <w:jc w:val="both"/>
        <w:rPr>
          <w:rFonts w:ascii="Arial Narrow" w:hAnsi="Arial Narrow"/>
          <w:sz w:val="32"/>
          <w:szCs w:val="32"/>
        </w:rPr>
      </w:pPr>
      <w:r w:rsidRPr="00FC7F6D">
        <w:rPr>
          <w:rFonts w:ascii="Arial Narrow" w:hAnsi="Arial Narrow"/>
          <w:b/>
          <w:sz w:val="32"/>
          <w:szCs w:val="32"/>
        </w:rPr>
        <w:lastRenderedPageBreak/>
        <w:t xml:space="preserve">  Art.</w:t>
      </w:r>
      <w:proofErr w:type="gramStart"/>
      <w:r w:rsidRPr="00FC7F6D">
        <w:rPr>
          <w:rFonts w:ascii="Arial Narrow" w:hAnsi="Arial Narrow"/>
          <w:b/>
          <w:sz w:val="32"/>
          <w:szCs w:val="32"/>
        </w:rPr>
        <w:t xml:space="preserve">3  </w:t>
      </w:r>
      <w:r w:rsidRPr="00FC7F6D">
        <w:rPr>
          <w:rFonts w:ascii="Arial Narrow" w:hAnsi="Arial Narrow"/>
          <w:sz w:val="32"/>
          <w:szCs w:val="32"/>
        </w:rPr>
        <w:t>Cu</w:t>
      </w:r>
      <w:proofErr w:type="gramEnd"/>
      <w:r w:rsidRPr="00FC7F6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FC7F6D">
        <w:rPr>
          <w:rFonts w:ascii="Arial Narrow" w:hAnsi="Arial Narrow"/>
          <w:sz w:val="32"/>
          <w:szCs w:val="32"/>
        </w:rPr>
        <w:t>drept</w:t>
      </w:r>
      <w:proofErr w:type="spellEnd"/>
      <w:r w:rsidRPr="00FC7F6D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FC7F6D">
        <w:rPr>
          <w:rFonts w:ascii="Arial Narrow" w:hAnsi="Arial Narrow"/>
          <w:sz w:val="32"/>
          <w:szCs w:val="32"/>
        </w:rPr>
        <w:t>contestatie</w:t>
      </w:r>
      <w:proofErr w:type="spellEnd"/>
      <w:r w:rsidRPr="00FC7F6D">
        <w:rPr>
          <w:rFonts w:ascii="Arial Narrow" w:hAnsi="Arial Narrow"/>
          <w:sz w:val="32"/>
          <w:szCs w:val="32"/>
        </w:rPr>
        <w:t xml:space="preserve"> la </w:t>
      </w:r>
      <w:proofErr w:type="spellStart"/>
      <w:r w:rsidRPr="00FC7F6D">
        <w:rPr>
          <w:rFonts w:ascii="Arial Narrow" w:hAnsi="Arial Narrow"/>
          <w:sz w:val="32"/>
          <w:szCs w:val="32"/>
        </w:rPr>
        <w:t>instanta</w:t>
      </w:r>
      <w:proofErr w:type="spellEnd"/>
      <w:r w:rsidRPr="00FC7F6D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FC7F6D">
        <w:rPr>
          <w:rFonts w:ascii="Arial Narrow" w:hAnsi="Arial Narrow"/>
          <w:sz w:val="32"/>
          <w:szCs w:val="32"/>
        </w:rPr>
        <w:t>contencios</w:t>
      </w:r>
      <w:proofErr w:type="spellEnd"/>
      <w:r w:rsidRPr="00FC7F6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FC7F6D">
        <w:rPr>
          <w:rFonts w:ascii="Arial Narrow" w:hAnsi="Arial Narrow"/>
          <w:sz w:val="32"/>
          <w:szCs w:val="32"/>
        </w:rPr>
        <w:t>administrativ</w:t>
      </w:r>
      <w:proofErr w:type="spellEnd"/>
      <w:r w:rsidRPr="00FC7F6D">
        <w:rPr>
          <w:rFonts w:ascii="Arial Narrow" w:hAnsi="Arial Narrow"/>
          <w:sz w:val="32"/>
          <w:szCs w:val="32"/>
        </w:rPr>
        <w:t xml:space="preserve">, conform </w:t>
      </w:r>
      <w:proofErr w:type="spellStart"/>
      <w:r w:rsidRPr="00FC7F6D">
        <w:rPr>
          <w:rFonts w:ascii="Arial Narrow" w:hAnsi="Arial Narrow"/>
          <w:sz w:val="32"/>
          <w:szCs w:val="32"/>
        </w:rPr>
        <w:t>Legii</w:t>
      </w:r>
      <w:proofErr w:type="spellEnd"/>
      <w:r w:rsidRPr="00FC7F6D">
        <w:rPr>
          <w:rFonts w:ascii="Arial Narrow" w:hAnsi="Arial Narrow"/>
          <w:sz w:val="32"/>
          <w:szCs w:val="32"/>
        </w:rPr>
        <w:t xml:space="preserve"> nr. 544/2004 – </w:t>
      </w:r>
      <w:proofErr w:type="spellStart"/>
      <w:r w:rsidRPr="00FC7F6D">
        <w:rPr>
          <w:rFonts w:ascii="Arial Narrow" w:hAnsi="Arial Narrow"/>
          <w:sz w:val="32"/>
          <w:szCs w:val="32"/>
        </w:rPr>
        <w:t>Legea</w:t>
      </w:r>
      <w:proofErr w:type="spellEnd"/>
      <w:r w:rsidRPr="00FC7F6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FC7F6D">
        <w:rPr>
          <w:rFonts w:ascii="Arial Narrow" w:hAnsi="Arial Narrow"/>
          <w:sz w:val="32"/>
          <w:szCs w:val="32"/>
        </w:rPr>
        <w:t>contenciosului</w:t>
      </w:r>
      <w:proofErr w:type="spellEnd"/>
      <w:r w:rsidRPr="00FC7F6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FC7F6D">
        <w:rPr>
          <w:rFonts w:ascii="Arial Narrow" w:hAnsi="Arial Narrow"/>
          <w:sz w:val="32"/>
          <w:szCs w:val="32"/>
        </w:rPr>
        <w:t>administrativ</w:t>
      </w:r>
      <w:proofErr w:type="spellEnd"/>
      <w:r w:rsidRPr="00FC7F6D">
        <w:rPr>
          <w:rFonts w:ascii="Arial Narrow" w:hAnsi="Arial Narrow"/>
          <w:sz w:val="32"/>
          <w:szCs w:val="32"/>
        </w:rPr>
        <w:t xml:space="preserve">, cu </w:t>
      </w:r>
      <w:proofErr w:type="spellStart"/>
      <w:r w:rsidRPr="00FC7F6D">
        <w:rPr>
          <w:rFonts w:ascii="Arial Narrow" w:hAnsi="Arial Narrow"/>
          <w:sz w:val="32"/>
          <w:szCs w:val="32"/>
        </w:rPr>
        <w:t>modificarile</w:t>
      </w:r>
      <w:proofErr w:type="spellEnd"/>
      <w:r w:rsidRPr="00FC7F6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FC7F6D">
        <w:rPr>
          <w:rFonts w:ascii="Arial Narrow" w:hAnsi="Arial Narrow"/>
          <w:sz w:val="32"/>
          <w:szCs w:val="32"/>
        </w:rPr>
        <w:t>si</w:t>
      </w:r>
      <w:proofErr w:type="spellEnd"/>
      <w:r w:rsidRPr="00FC7F6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FC7F6D">
        <w:rPr>
          <w:rFonts w:ascii="Arial Narrow" w:hAnsi="Arial Narrow"/>
          <w:sz w:val="32"/>
          <w:szCs w:val="32"/>
        </w:rPr>
        <w:t>completarile</w:t>
      </w:r>
      <w:proofErr w:type="spellEnd"/>
      <w:r w:rsidRPr="00FC7F6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FC7F6D">
        <w:rPr>
          <w:rFonts w:ascii="Arial Narrow" w:hAnsi="Arial Narrow"/>
          <w:sz w:val="32"/>
          <w:szCs w:val="32"/>
        </w:rPr>
        <w:t>ulterioare</w:t>
      </w:r>
      <w:proofErr w:type="spellEnd"/>
      <w:r w:rsidRPr="00FC7F6D">
        <w:rPr>
          <w:rFonts w:ascii="Arial Narrow" w:hAnsi="Arial Narrow"/>
          <w:sz w:val="32"/>
          <w:szCs w:val="32"/>
        </w:rPr>
        <w:t xml:space="preserve">, in </w:t>
      </w:r>
      <w:proofErr w:type="spellStart"/>
      <w:r w:rsidRPr="00FC7F6D">
        <w:rPr>
          <w:rFonts w:ascii="Arial Narrow" w:hAnsi="Arial Narrow"/>
          <w:sz w:val="32"/>
          <w:szCs w:val="32"/>
        </w:rPr>
        <w:t>termenul</w:t>
      </w:r>
      <w:proofErr w:type="spellEnd"/>
      <w:r w:rsidRPr="00FC7F6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FC7F6D">
        <w:rPr>
          <w:rFonts w:ascii="Arial Narrow" w:hAnsi="Arial Narrow"/>
          <w:sz w:val="32"/>
          <w:szCs w:val="32"/>
        </w:rPr>
        <w:t>prevazut</w:t>
      </w:r>
      <w:proofErr w:type="spellEnd"/>
      <w:r w:rsidRPr="00FC7F6D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FC7F6D">
        <w:rPr>
          <w:rFonts w:ascii="Arial Narrow" w:hAnsi="Arial Narrow"/>
          <w:sz w:val="32"/>
          <w:szCs w:val="32"/>
        </w:rPr>
        <w:t>lege</w:t>
      </w:r>
      <w:proofErr w:type="spellEnd"/>
      <w:r w:rsidRPr="00FC7F6D">
        <w:rPr>
          <w:rFonts w:ascii="Arial Narrow" w:hAnsi="Arial Narrow"/>
          <w:sz w:val="32"/>
          <w:szCs w:val="32"/>
        </w:rPr>
        <w:t>.</w:t>
      </w:r>
    </w:p>
    <w:p w14:paraId="3EFC6D86" w14:textId="77777777" w:rsidR="007C31F2" w:rsidRPr="00BB61BE" w:rsidRDefault="007C31F2" w:rsidP="007C31F2">
      <w:pPr>
        <w:pStyle w:val="BodyTextIndent2"/>
        <w:spacing w:line="360" w:lineRule="auto"/>
        <w:ind w:firstLine="540"/>
        <w:rPr>
          <w:rFonts w:ascii="Arial Narrow" w:hAnsi="Arial Narrow"/>
          <w:szCs w:val="28"/>
        </w:rPr>
      </w:pPr>
      <w:r w:rsidRPr="00A23EFB">
        <w:rPr>
          <w:rFonts w:ascii="Arial Narrow" w:hAnsi="Arial Narrow"/>
          <w:b/>
          <w:bCs/>
          <w:szCs w:val="28"/>
        </w:rPr>
        <w:t>Art.</w:t>
      </w:r>
      <w:r>
        <w:rPr>
          <w:rFonts w:ascii="Arial Narrow" w:hAnsi="Arial Narrow"/>
          <w:b/>
          <w:bCs/>
          <w:szCs w:val="28"/>
        </w:rPr>
        <w:t xml:space="preserve"> 4 </w:t>
      </w:r>
      <w:r w:rsidRPr="00C53EF6">
        <w:rPr>
          <w:rFonts w:ascii="Arial Narrow" w:hAnsi="Arial Narrow"/>
          <w:szCs w:val="28"/>
        </w:rPr>
        <w:t>Prezenta hotarare va fi adusa la cunostinta publica, prin afisare</w:t>
      </w:r>
      <w:r>
        <w:rPr>
          <w:rFonts w:ascii="Arial Narrow" w:hAnsi="Arial Narrow"/>
          <w:szCs w:val="28"/>
        </w:rPr>
        <w:t xml:space="preserve"> </w:t>
      </w:r>
      <w:r w:rsidRPr="00C53EF6">
        <w:rPr>
          <w:rFonts w:ascii="Arial Narrow" w:hAnsi="Arial Narrow"/>
          <w:szCs w:val="28"/>
        </w:rPr>
        <w:t>si</w:t>
      </w:r>
      <w:r w:rsidRPr="00CB0C06">
        <w:rPr>
          <w:rFonts w:ascii="Arial Narrow" w:hAnsi="Arial Narrow"/>
          <w:bCs/>
          <w:szCs w:val="28"/>
        </w:rPr>
        <w:t xml:space="preserve"> se comunică </w:t>
      </w:r>
      <w:r w:rsidRPr="00BB61BE">
        <w:rPr>
          <w:rFonts w:ascii="Arial Narrow" w:hAnsi="Arial Narrow"/>
          <w:szCs w:val="28"/>
        </w:rPr>
        <w:t>către:</w:t>
      </w:r>
    </w:p>
    <w:p w14:paraId="75027994" w14:textId="77777777" w:rsidR="007C31F2" w:rsidRPr="005A32BC" w:rsidRDefault="007C31F2" w:rsidP="007C31F2">
      <w:pPr>
        <w:spacing w:line="360" w:lineRule="auto"/>
        <w:ind w:firstLine="720"/>
        <w:jc w:val="both"/>
        <w:rPr>
          <w:rFonts w:ascii="Arial Narrow" w:hAnsi="Arial Narrow"/>
          <w:bCs/>
          <w:sz w:val="32"/>
          <w:szCs w:val="32"/>
        </w:rPr>
      </w:pPr>
      <w:r w:rsidRPr="00BB61BE">
        <w:rPr>
          <w:rFonts w:ascii="Arial Narrow" w:hAnsi="Arial Narrow"/>
          <w:bCs/>
          <w:sz w:val="28"/>
          <w:szCs w:val="28"/>
        </w:rPr>
        <w:t xml:space="preserve">-   </w:t>
      </w:r>
      <w:proofErr w:type="spellStart"/>
      <w:r w:rsidRPr="005A32BC">
        <w:rPr>
          <w:rFonts w:ascii="Arial Narrow" w:hAnsi="Arial Narrow"/>
          <w:bCs/>
          <w:sz w:val="32"/>
          <w:szCs w:val="32"/>
        </w:rPr>
        <w:t>Instituţiei</w:t>
      </w:r>
      <w:proofErr w:type="spellEnd"/>
      <w:r w:rsidRPr="005A32BC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5A32BC">
        <w:rPr>
          <w:rFonts w:ascii="Arial Narrow" w:hAnsi="Arial Narrow"/>
          <w:bCs/>
          <w:sz w:val="32"/>
          <w:szCs w:val="32"/>
        </w:rPr>
        <w:t>Prefectului</w:t>
      </w:r>
      <w:proofErr w:type="spellEnd"/>
      <w:r w:rsidRPr="005A32BC">
        <w:rPr>
          <w:rFonts w:ascii="Arial Narrow" w:hAnsi="Arial Narrow"/>
          <w:bCs/>
          <w:sz w:val="32"/>
          <w:szCs w:val="32"/>
        </w:rPr>
        <w:t xml:space="preserve"> – </w:t>
      </w:r>
      <w:proofErr w:type="spellStart"/>
      <w:r w:rsidRPr="005A32BC">
        <w:rPr>
          <w:rFonts w:ascii="Arial Narrow" w:hAnsi="Arial Narrow"/>
          <w:bCs/>
          <w:sz w:val="32"/>
          <w:szCs w:val="32"/>
        </w:rPr>
        <w:t>judeţul</w:t>
      </w:r>
      <w:proofErr w:type="spellEnd"/>
      <w:r w:rsidRPr="005A32BC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proofErr w:type="gramStart"/>
      <w:r w:rsidRPr="005A32BC">
        <w:rPr>
          <w:rFonts w:ascii="Arial Narrow" w:hAnsi="Arial Narrow"/>
          <w:bCs/>
          <w:sz w:val="32"/>
          <w:szCs w:val="32"/>
        </w:rPr>
        <w:t>Vaslui</w:t>
      </w:r>
      <w:proofErr w:type="spellEnd"/>
      <w:r w:rsidRPr="005A32BC">
        <w:rPr>
          <w:rFonts w:ascii="Arial Narrow" w:hAnsi="Arial Narrow"/>
          <w:bCs/>
          <w:sz w:val="32"/>
          <w:szCs w:val="32"/>
        </w:rPr>
        <w:t xml:space="preserve"> ;</w:t>
      </w:r>
      <w:proofErr w:type="gramEnd"/>
    </w:p>
    <w:p w14:paraId="7AFF230A" w14:textId="77777777" w:rsidR="007C31F2" w:rsidRPr="005A32BC" w:rsidRDefault="007C31F2" w:rsidP="007C31F2">
      <w:pPr>
        <w:numPr>
          <w:ilvl w:val="0"/>
          <w:numId w:val="1"/>
        </w:numPr>
        <w:spacing w:after="0" w:line="360" w:lineRule="auto"/>
        <w:jc w:val="both"/>
        <w:rPr>
          <w:rFonts w:ascii="Arial Narrow" w:hAnsi="Arial Narrow"/>
          <w:bCs/>
          <w:sz w:val="32"/>
          <w:szCs w:val="32"/>
        </w:rPr>
      </w:pPr>
      <w:proofErr w:type="spellStart"/>
      <w:r w:rsidRPr="005A32BC">
        <w:rPr>
          <w:rFonts w:ascii="Arial Narrow" w:hAnsi="Arial Narrow"/>
          <w:bCs/>
          <w:sz w:val="32"/>
          <w:szCs w:val="32"/>
        </w:rPr>
        <w:t>Primarului</w:t>
      </w:r>
      <w:proofErr w:type="spellEnd"/>
      <w:r w:rsidRPr="005A32BC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5A32BC">
        <w:rPr>
          <w:rFonts w:ascii="Arial Narrow" w:hAnsi="Arial Narrow"/>
          <w:bCs/>
          <w:sz w:val="32"/>
          <w:szCs w:val="32"/>
        </w:rPr>
        <w:t>comunei</w:t>
      </w:r>
      <w:proofErr w:type="spellEnd"/>
      <w:r w:rsidRPr="005A32BC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proofErr w:type="gramStart"/>
      <w:r w:rsidRPr="005A32BC">
        <w:rPr>
          <w:rFonts w:ascii="Arial Narrow" w:hAnsi="Arial Narrow"/>
          <w:bCs/>
          <w:sz w:val="32"/>
          <w:szCs w:val="32"/>
        </w:rPr>
        <w:t>Puşcaşi</w:t>
      </w:r>
      <w:proofErr w:type="spellEnd"/>
      <w:r w:rsidRPr="005A32BC">
        <w:rPr>
          <w:rFonts w:ascii="Arial Narrow" w:hAnsi="Arial Narrow"/>
          <w:bCs/>
          <w:sz w:val="32"/>
          <w:szCs w:val="32"/>
        </w:rPr>
        <w:t xml:space="preserve"> ;</w:t>
      </w:r>
      <w:proofErr w:type="gramEnd"/>
    </w:p>
    <w:p w14:paraId="28F035A3" w14:textId="77777777" w:rsidR="007C31F2" w:rsidRPr="005A32BC" w:rsidRDefault="007C31F2" w:rsidP="007C31F2">
      <w:pPr>
        <w:numPr>
          <w:ilvl w:val="0"/>
          <w:numId w:val="1"/>
        </w:numPr>
        <w:spacing w:after="0" w:line="360" w:lineRule="auto"/>
        <w:jc w:val="both"/>
        <w:rPr>
          <w:rFonts w:ascii="Arial Narrow" w:hAnsi="Arial Narrow"/>
          <w:bCs/>
          <w:sz w:val="32"/>
          <w:szCs w:val="32"/>
        </w:rPr>
      </w:pPr>
      <w:proofErr w:type="spellStart"/>
      <w:r w:rsidRPr="005A32BC">
        <w:rPr>
          <w:rFonts w:ascii="Arial Narrow" w:hAnsi="Arial Narrow"/>
          <w:bCs/>
          <w:sz w:val="32"/>
          <w:szCs w:val="32"/>
        </w:rPr>
        <w:t>Compartimentul</w:t>
      </w:r>
      <w:proofErr w:type="spellEnd"/>
      <w:r w:rsidRPr="005A32BC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bCs/>
          <w:sz w:val="32"/>
          <w:szCs w:val="32"/>
        </w:rPr>
        <w:t>Gospodarire</w:t>
      </w:r>
      <w:proofErr w:type="spellEnd"/>
      <w:r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bCs/>
          <w:sz w:val="32"/>
          <w:szCs w:val="32"/>
        </w:rPr>
        <w:t>comunala</w:t>
      </w:r>
      <w:proofErr w:type="spellEnd"/>
      <w:r>
        <w:rPr>
          <w:rFonts w:ascii="Arial Narrow" w:hAnsi="Arial Narrow"/>
          <w:bCs/>
          <w:sz w:val="32"/>
          <w:szCs w:val="32"/>
        </w:rPr>
        <w:t xml:space="preserve"> </w:t>
      </w:r>
      <w:r w:rsidRPr="005A32BC">
        <w:rPr>
          <w:rFonts w:ascii="Arial Narrow" w:hAnsi="Arial Narrow"/>
          <w:bCs/>
          <w:sz w:val="32"/>
          <w:szCs w:val="32"/>
        </w:rPr>
        <w:t xml:space="preserve">din </w:t>
      </w:r>
      <w:proofErr w:type="spellStart"/>
      <w:r w:rsidRPr="005A32BC">
        <w:rPr>
          <w:rFonts w:ascii="Arial Narrow" w:hAnsi="Arial Narrow"/>
          <w:bCs/>
          <w:sz w:val="32"/>
          <w:szCs w:val="32"/>
        </w:rPr>
        <w:t>cadrul</w:t>
      </w:r>
      <w:proofErr w:type="spellEnd"/>
      <w:r w:rsidRPr="005A32BC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5A32BC">
        <w:rPr>
          <w:rFonts w:ascii="Arial Narrow" w:hAnsi="Arial Narrow"/>
          <w:bCs/>
          <w:sz w:val="32"/>
          <w:szCs w:val="32"/>
        </w:rPr>
        <w:t>aparatului</w:t>
      </w:r>
      <w:proofErr w:type="spellEnd"/>
      <w:r w:rsidRPr="005A32BC">
        <w:rPr>
          <w:rFonts w:ascii="Arial Narrow" w:hAnsi="Arial Narrow"/>
          <w:bCs/>
          <w:sz w:val="32"/>
          <w:szCs w:val="32"/>
        </w:rPr>
        <w:t xml:space="preserve"> de </w:t>
      </w:r>
      <w:proofErr w:type="spellStart"/>
      <w:r w:rsidRPr="005A32BC">
        <w:rPr>
          <w:rFonts w:ascii="Arial Narrow" w:hAnsi="Arial Narrow"/>
          <w:bCs/>
          <w:sz w:val="32"/>
          <w:szCs w:val="32"/>
        </w:rPr>
        <w:t>specialitate</w:t>
      </w:r>
      <w:proofErr w:type="spellEnd"/>
      <w:r w:rsidRPr="005A32BC">
        <w:rPr>
          <w:rFonts w:ascii="Arial Narrow" w:hAnsi="Arial Narrow"/>
          <w:bCs/>
          <w:sz w:val="32"/>
          <w:szCs w:val="32"/>
        </w:rPr>
        <w:t xml:space="preserve"> al </w:t>
      </w:r>
      <w:proofErr w:type="spellStart"/>
      <w:r w:rsidRPr="005A32BC">
        <w:rPr>
          <w:rFonts w:ascii="Arial Narrow" w:hAnsi="Arial Narrow"/>
          <w:bCs/>
          <w:sz w:val="32"/>
          <w:szCs w:val="32"/>
        </w:rPr>
        <w:t>primarului</w:t>
      </w:r>
      <w:proofErr w:type="spellEnd"/>
      <w:r w:rsidRPr="005A32BC">
        <w:rPr>
          <w:rFonts w:ascii="Arial Narrow" w:hAnsi="Arial Narrow"/>
          <w:bCs/>
          <w:sz w:val="32"/>
          <w:szCs w:val="32"/>
        </w:rPr>
        <w:t>;</w:t>
      </w:r>
    </w:p>
    <w:p w14:paraId="2246838F" w14:textId="77777777" w:rsidR="007C31F2" w:rsidRDefault="007C31F2" w:rsidP="007C31F2">
      <w:pPr>
        <w:pStyle w:val="BodyTextIndent2"/>
        <w:spacing w:line="360" w:lineRule="auto"/>
        <w:ind w:left="1080" w:firstLine="0"/>
        <w:rPr>
          <w:rFonts w:ascii="Arial Narrow" w:hAnsi="Arial Narrow"/>
          <w:i/>
          <w:iCs/>
        </w:rPr>
      </w:pPr>
    </w:p>
    <w:p w14:paraId="6F96F7D1" w14:textId="32D97BD8" w:rsidR="007C31F2" w:rsidRPr="00226F44" w:rsidRDefault="007C31F2" w:rsidP="007C31F2">
      <w:pPr>
        <w:rPr>
          <w:rFonts w:ascii="Arial Narrow" w:hAnsi="Arial Narrow"/>
          <w:b/>
          <w:i/>
          <w:color w:val="002060"/>
          <w:sz w:val="32"/>
          <w:szCs w:val="32"/>
          <w:lang w:val="fr-FR"/>
        </w:rPr>
      </w:pPr>
      <w:r>
        <w:rPr>
          <w:rFonts w:ascii="Arial Narrow" w:hAnsi="Arial Narrow"/>
          <w:b/>
          <w:i/>
          <w:color w:val="002060"/>
          <w:sz w:val="32"/>
          <w:szCs w:val="32"/>
          <w:lang w:val="fr-FR"/>
        </w:rPr>
        <w:t xml:space="preserve">NR. </w:t>
      </w:r>
      <w:proofErr w:type="gramStart"/>
      <w:r>
        <w:rPr>
          <w:rFonts w:ascii="Arial Narrow" w:hAnsi="Arial Narrow"/>
          <w:b/>
          <w:i/>
          <w:color w:val="002060"/>
          <w:sz w:val="32"/>
          <w:szCs w:val="32"/>
          <w:lang w:val="fr-FR"/>
        </w:rPr>
        <w:t xml:space="preserve">10, </w:t>
      </w:r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 xml:space="preserve"> -</w:t>
      </w:r>
      <w:proofErr w:type="gramEnd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 xml:space="preserve"> PUSCASI, 19 </w:t>
      </w:r>
      <w:proofErr w:type="spellStart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>februarie</w:t>
      </w:r>
      <w:proofErr w:type="spellEnd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 xml:space="preserve">  2020</w:t>
      </w:r>
    </w:p>
    <w:p w14:paraId="5070EDC1" w14:textId="012CD9C3" w:rsidR="007C31F2" w:rsidRPr="00226F44" w:rsidRDefault="007C31F2" w:rsidP="007C31F2">
      <w:pPr>
        <w:rPr>
          <w:rFonts w:ascii="Arial Narrow" w:hAnsi="Arial Narrow"/>
          <w:color w:val="002060"/>
          <w:sz w:val="32"/>
          <w:szCs w:val="32"/>
          <w:lang w:val="fr-FR"/>
        </w:rPr>
      </w:pPr>
      <w:proofErr w:type="spellStart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>Adoptata</w:t>
      </w:r>
      <w:proofErr w:type="spellEnd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 xml:space="preserve"> </w:t>
      </w:r>
      <w:proofErr w:type="spellStart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>cu</w:t>
      </w:r>
      <w:proofErr w:type="spellEnd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 xml:space="preserve"> 13 </w:t>
      </w:r>
      <w:proofErr w:type="spellStart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>voturi</w:t>
      </w:r>
      <w:proofErr w:type="spellEnd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 xml:space="preserve"> </w:t>
      </w:r>
      <w:proofErr w:type="spellStart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>pentru</w:t>
      </w:r>
      <w:proofErr w:type="spellEnd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 xml:space="preserve">, 0 </w:t>
      </w:r>
      <w:proofErr w:type="spellStart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>abtineri</w:t>
      </w:r>
      <w:proofErr w:type="spellEnd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 xml:space="preserve">, 0 </w:t>
      </w:r>
      <w:proofErr w:type="spellStart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>voturi</w:t>
      </w:r>
      <w:proofErr w:type="spellEnd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 xml:space="preserve"> </w:t>
      </w:r>
      <w:proofErr w:type="spellStart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>impotriva</w:t>
      </w:r>
      <w:proofErr w:type="spellEnd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 xml:space="preserve"> </w:t>
      </w:r>
    </w:p>
    <w:p w14:paraId="175DF881" w14:textId="77777777" w:rsidR="007C31F2" w:rsidRPr="00226F44" w:rsidRDefault="007C31F2" w:rsidP="007C31F2">
      <w:pPr>
        <w:rPr>
          <w:rFonts w:ascii="Arial Narrow" w:hAnsi="Arial Narrow"/>
          <w:color w:val="002060"/>
          <w:sz w:val="32"/>
          <w:szCs w:val="32"/>
          <w:lang w:val="fr-FR"/>
        </w:rPr>
      </w:pPr>
    </w:p>
    <w:p w14:paraId="0B133C37" w14:textId="77777777" w:rsidR="007C31F2" w:rsidRPr="00226F44" w:rsidRDefault="007C31F2" w:rsidP="007C31F2">
      <w:pPr>
        <w:rPr>
          <w:rFonts w:ascii="Arial Narrow" w:hAnsi="Arial Narrow"/>
          <w:color w:val="002060"/>
          <w:sz w:val="32"/>
          <w:szCs w:val="32"/>
          <w:lang w:val="fr-FR"/>
        </w:rPr>
      </w:pPr>
    </w:p>
    <w:p w14:paraId="7BF9CB2A" w14:textId="77777777" w:rsidR="007C31F2" w:rsidRPr="00226F44" w:rsidRDefault="007C31F2" w:rsidP="007C31F2">
      <w:pPr>
        <w:jc w:val="center"/>
        <w:rPr>
          <w:rFonts w:ascii="Arial Narrow" w:hAnsi="Arial Narrow"/>
          <w:b/>
          <w:color w:val="002060"/>
          <w:sz w:val="32"/>
          <w:szCs w:val="32"/>
          <w:lang w:val="fr-FR"/>
        </w:rPr>
      </w:pPr>
      <w:r w:rsidRPr="00226F44">
        <w:rPr>
          <w:rFonts w:ascii="Arial Narrow" w:hAnsi="Arial Narrow"/>
          <w:b/>
          <w:color w:val="002060"/>
          <w:sz w:val="32"/>
          <w:szCs w:val="32"/>
          <w:lang w:val="fr-FR"/>
        </w:rPr>
        <w:t>PRESEDINTE DE SEDINTA</w:t>
      </w:r>
    </w:p>
    <w:p w14:paraId="38F40B83" w14:textId="77777777" w:rsidR="007C31F2" w:rsidRPr="00226F44" w:rsidRDefault="007C31F2" w:rsidP="007C31F2">
      <w:pPr>
        <w:jc w:val="center"/>
        <w:rPr>
          <w:rFonts w:ascii="Arial Narrow" w:hAnsi="Arial Narrow"/>
          <w:b/>
          <w:color w:val="002060"/>
          <w:sz w:val="32"/>
          <w:szCs w:val="32"/>
          <w:lang w:val="fr-FR"/>
        </w:rPr>
      </w:pPr>
      <w:r w:rsidRPr="00226F44">
        <w:rPr>
          <w:rFonts w:ascii="Arial Narrow" w:hAnsi="Arial Narrow"/>
          <w:b/>
          <w:color w:val="002060"/>
          <w:sz w:val="32"/>
          <w:szCs w:val="32"/>
          <w:lang w:val="fr-FR"/>
        </w:rPr>
        <w:t xml:space="preserve">CONSILIER MACOVEI GHEORGHE </w:t>
      </w:r>
    </w:p>
    <w:p w14:paraId="056A60CF" w14:textId="77777777" w:rsidR="007C31F2" w:rsidRPr="00226F44" w:rsidRDefault="007C31F2" w:rsidP="007C31F2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color w:val="002060"/>
          <w:szCs w:val="32"/>
        </w:rPr>
      </w:pPr>
    </w:p>
    <w:p w14:paraId="5D108BDC" w14:textId="77777777" w:rsidR="007C31F2" w:rsidRPr="00226F44" w:rsidRDefault="007C31F2" w:rsidP="007C31F2">
      <w:pPr>
        <w:pStyle w:val="Heading6"/>
        <w:tabs>
          <w:tab w:val="num" w:pos="0"/>
        </w:tabs>
        <w:ind w:firstLine="720"/>
        <w:rPr>
          <w:rFonts w:ascii="Arial Narrow" w:hAnsi="Arial Narrow"/>
          <w:b/>
          <w:bCs/>
          <w:color w:val="002060"/>
          <w:sz w:val="28"/>
          <w:szCs w:val="28"/>
        </w:rPr>
      </w:pPr>
      <w:r w:rsidRPr="00226F44">
        <w:rPr>
          <w:rFonts w:ascii="Arial Narrow" w:hAnsi="Arial Narrow"/>
          <w:color w:val="002060"/>
          <w:sz w:val="28"/>
          <w:szCs w:val="28"/>
        </w:rPr>
        <w:t xml:space="preserve">                                                         </w:t>
      </w:r>
      <w:r w:rsidRPr="00226F44">
        <w:rPr>
          <w:rFonts w:ascii="Arial Narrow" w:hAnsi="Arial Narrow"/>
          <w:color w:val="002060"/>
          <w:szCs w:val="28"/>
        </w:rPr>
        <w:t xml:space="preserve">             </w:t>
      </w:r>
      <w:r w:rsidRPr="00226F44">
        <w:rPr>
          <w:rFonts w:ascii="Arial Narrow" w:hAnsi="Arial Narrow"/>
          <w:b/>
          <w:bCs/>
          <w:color w:val="002060"/>
          <w:sz w:val="28"/>
          <w:szCs w:val="28"/>
        </w:rPr>
        <w:t>CONTRASEMNEAZA ,</w:t>
      </w:r>
    </w:p>
    <w:p w14:paraId="5ED26CA2" w14:textId="77777777" w:rsidR="007C31F2" w:rsidRPr="00226F44" w:rsidRDefault="007C31F2" w:rsidP="007C31F2">
      <w:pPr>
        <w:pStyle w:val="Heading8"/>
        <w:rPr>
          <w:rFonts w:ascii="Arial Narrow" w:hAnsi="Arial Narrow"/>
          <w:b/>
          <w:bCs/>
          <w:color w:val="002060"/>
          <w:sz w:val="28"/>
          <w:szCs w:val="28"/>
        </w:rPr>
      </w:pPr>
      <w:r w:rsidRPr="00226F44">
        <w:rPr>
          <w:rFonts w:ascii="Arial Narrow" w:hAnsi="Arial Narrow"/>
          <w:b/>
          <w:bCs/>
          <w:color w:val="002060"/>
          <w:sz w:val="28"/>
          <w:szCs w:val="28"/>
        </w:rPr>
        <w:t xml:space="preserve">                                                                  SECRETAR GENERAL AL UAT PUŞCAŞI</w:t>
      </w:r>
    </w:p>
    <w:p w14:paraId="499E6A67" w14:textId="77777777" w:rsidR="007C31F2" w:rsidRPr="00226F44" w:rsidRDefault="007C31F2" w:rsidP="007C31F2">
      <w:pPr>
        <w:tabs>
          <w:tab w:val="num" w:pos="0"/>
        </w:tabs>
        <w:ind w:firstLine="720"/>
        <w:rPr>
          <w:rFonts w:ascii="Arial Narrow" w:hAnsi="Arial Narrow"/>
          <w:b/>
          <w:bCs/>
          <w:color w:val="002060"/>
          <w:sz w:val="32"/>
          <w:szCs w:val="32"/>
        </w:rPr>
      </w:pPr>
      <w:r w:rsidRPr="00226F44">
        <w:rPr>
          <w:rFonts w:ascii="Arial Narrow" w:hAnsi="Arial Narrow"/>
          <w:b/>
          <w:bCs/>
          <w:color w:val="002060"/>
          <w:sz w:val="28"/>
          <w:szCs w:val="28"/>
        </w:rPr>
        <w:t xml:space="preserve">                                                                     MOCANU GABRIEL</w:t>
      </w:r>
    </w:p>
    <w:p w14:paraId="5D64CC4E" w14:textId="77777777" w:rsidR="007C31F2" w:rsidRPr="00226F44" w:rsidRDefault="007C31F2" w:rsidP="007C31F2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color w:val="002060"/>
          <w:szCs w:val="32"/>
        </w:rPr>
      </w:pPr>
    </w:p>
    <w:p w14:paraId="7EFEB2D6" w14:textId="77777777" w:rsidR="007C31F2" w:rsidRDefault="007C31F2" w:rsidP="007C31F2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szCs w:val="32"/>
        </w:rPr>
      </w:pPr>
    </w:p>
    <w:p w14:paraId="0C1FA82B" w14:textId="77777777" w:rsidR="007C31F2" w:rsidRDefault="007C31F2" w:rsidP="007C31F2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szCs w:val="32"/>
        </w:rPr>
      </w:pPr>
    </w:p>
    <w:p w14:paraId="358326CE" w14:textId="77777777" w:rsidR="007C31F2" w:rsidRDefault="007C31F2" w:rsidP="007C31F2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szCs w:val="32"/>
        </w:rPr>
      </w:pPr>
    </w:p>
    <w:p w14:paraId="1F89540F" w14:textId="48E9FDE8" w:rsidR="007C31F2" w:rsidRDefault="007C31F2" w:rsidP="007C31F2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szCs w:val="32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61312" behindDoc="0" locked="0" layoutInCell="1" allowOverlap="1" wp14:anchorId="53BE7B6E" wp14:editId="453727D1">
            <wp:simplePos x="0" y="0"/>
            <wp:positionH relativeFrom="page">
              <wp:posOffset>3543300</wp:posOffset>
            </wp:positionH>
            <wp:positionV relativeFrom="paragraph">
              <wp:posOffset>0</wp:posOffset>
            </wp:positionV>
            <wp:extent cx="659130" cy="823595"/>
            <wp:effectExtent l="0" t="0" r="7620" b="0"/>
            <wp:wrapTopAndBottom/>
            <wp:docPr id="1" name="Picture 1" descr="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page" w:horzAnchor="margin" w:tblpY="439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5669"/>
        <w:gridCol w:w="1248"/>
        <w:gridCol w:w="1857"/>
      </w:tblGrid>
      <w:tr w:rsidR="007C31F2" w14:paraId="06927815" w14:textId="77777777" w:rsidTr="007C31F2">
        <w:trPr>
          <w:trHeight w:val="70"/>
        </w:trPr>
        <w:tc>
          <w:tcPr>
            <w:tcW w:w="930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4DF2DF56" w14:textId="77777777" w:rsidR="007C31F2" w:rsidRPr="00FA5322" w:rsidRDefault="007C31F2" w:rsidP="007C31F2">
            <w:pPr>
              <w:pStyle w:val="Heading2"/>
              <w:ind w:left="-180"/>
              <w:jc w:val="center"/>
              <w:rPr>
                <w:rFonts w:ascii="Algerian" w:hAnsi="Algerian"/>
                <w:b/>
                <w:color w:val="0070C0"/>
                <w:sz w:val="22"/>
                <w:szCs w:val="22"/>
              </w:rPr>
            </w:pPr>
            <w:r w:rsidRPr="00FA5322">
              <w:rPr>
                <w:rFonts w:ascii="Algerian" w:hAnsi="Algerian"/>
                <w:color w:val="0070C0"/>
                <w:sz w:val="22"/>
                <w:szCs w:val="22"/>
              </w:rPr>
              <w:t xml:space="preserve">SEDINTA </w:t>
            </w:r>
            <w:proofErr w:type="spellStart"/>
            <w:r w:rsidRPr="00FA5322">
              <w:rPr>
                <w:rFonts w:ascii="Algerian" w:hAnsi="Algerian"/>
                <w:color w:val="0070C0"/>
                <w:sz w:val="22"/>
                <w:szCs w:val="22"/>
              </w:rPr>
              <w:t>ordinara</w:t>
            </w:r>
            <w:proofErr w:type="spellEnd"/>
            <w:r w:rsidRPr="00FA5322">
              <w:rPr>
                <w:rFonts w:ascii="Algerian" w:hAnsi="Algerian"/>
                <w:color w:val="0070C0"/>
                <w:sz w:val="22"/>
                <w:szCs w:val="22"/>
              </w:rPr>
              <w:t xml:space="preserve"> A</w:t>
            </w:r>
          </w:p>
          <w:p w14:paraId="796EC9F8" w14:textId="77777777" w:rsidR="007C31F2" w:rsidRPr="00FA5322" w:rsidRDefault="007C31F2" w:rsidP="007C31F2">
            <w:pPr>
              <w:pStyle w:val="Heading2"/>
              <w:jc w:val="center"/>
              <w:rPr>
                <w:rFonts w:ascii="Algerian" w:hAnsi="Algerian"/>
                <w:b/>
                <w:color w:val="0070C0"/>
                <w:sz w:val="22"/>
                <w:szCs w:val="22"/>
              </w:rPr>
            </w:pPr>
            <w:r w:rsidRPr="00FA5322">
              <w:rPr>
                <w:rFonts w:ascii="Algerian" w:hAnsi="Algerian"/>
                <w:color w:val="0070C0"/>
                <w:sz w:val="22"/>
                <w:szCs w:val="22"/>
              </w:rPr>
              <w:t>CONSILIULUI LOCAL AL COMUNEI PUSCASI</w:t>
            </w:r>
          </w:p>
          <w:p w14:paraId="2A47263B" w14:textId="77777777" w:rsidR="007C31F2" w:rsidRDefault="007C31F2" w:rsidP="007C31F2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color w:val="0070C0"/>
                <w:sz w:val="18"/>
              </w:rPr>
              <w:t xml:space="preserve">19 FEBRUARIE </w:t>
            </w:r>
            <w:r w:rsidRPr="00FA5322">
              <w:rPr>
                <w:rFonts w:cs="Arial"/>
                <w:b/>
                <w:bCs/>
                <w:color w:val="0070C0"/>
                <w:sz w:val="18"/>
              </w:rPr>
              <w:t>2020</w:t>
            </w:r>
          </w:p>
        </w:tc>
      </w:tr>
      <w:tr w:rsidR="007C31F2" w14:paraId="1FA37355" w14:textId="77777777" w:rsidTr="007C31F2">
        <w:trPr>
          <w:trHeight w:val="70"/>
        </w:trPr>
        <w:tc>
          <w:tcPr>
            <w:tcW w:w="930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3C157E84" w14:textId="77777777" w:rsidR="007C31F2" w:rsidRDefault="007C31F2" w:rsidP="007C31F2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ADOPTĂRII HOTĂRÂRII CONSILIULUI LOCAL AL COMUNEI </w:t>
            </w:r>
            <w:proofErr w:type="gramStart"/>
            <w:r>
              <w:rPr>
                <w:rFonts w:cs="Arial"/>
                <w:b/>
                <w:bCs/>
                <w:sz w:val="18"/>
              </w:rPr>
              <w:t>PUSCASI  NR</w:t>
            </w:r>
            <w:proofErr w:type="gramEnd"/>
            <w:r>
              <w:rPr>
                <w:rFonts w:cs="Arial"/>
                <w:b/>
                <w:bCs/>
                <w:sz w:val="18"/>
              </w:rPr>
              <w:t>. 10/ 2020</w:t>
            </w:r>
          </w:p>
        </w:tc>
      </w:tr>
      <w:tr w:rsidR="007C31F2" w14:paraId="6F4D5C37" w14:textId="77777777" w:rsidTr="007C31F2">
        <w:tc>
          <w:tcPr>
            <w:tcW w:w="526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C5480" w14:textId="77777777" w:rsidR="007C31F2" w:rsidRDefault="007C31F2" w:rsidP="007C31F2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14:paraId="0E929D6D" w14:textId="77777777" w:rsidR="007C31F2" w:rsidRDefault="007C31F2" w:rsidP="007C31F2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crt</w:t>
            </w:r>
            <w:proofErr w:type="spellEnd"/>
            <w:r>
              <w:rPr>
                <w:rFonts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66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E19CB" w14:textId="77777777" w:rsidR="007C31F2" w:rsidRDefault="007C31F2" w:rsidP="007C31F2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4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04742" w14:textId="77777777" w:rsidR="007C31F2" w:rsidRDefault="007C31F2" w:rsidP="007C31F2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4C5A5F88" w14:textId="77777777" w:rsidR="007C31F2" w:rsidRDefault="007C31F2" w:rsidP="007C31F2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85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420FB2DB" w14:textId="77777777" w:rsidR="007C31F2" w:rsidRPr="00357654" w:rsidRDefault="007C31F2" w:rsidP="007C31F2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Semnătura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persoanei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responsabile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să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efectueze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procedura</w:t>
            </w:r>
            <w:proofErr w:type="spellEnd"/>
          </w:p>
        </w:tc>
      </w:tr>
      <w:tr w:rsidR="007C31F2" w14:paraId="63A5051F" w14:textId="77777777" w:rsidTr="007C31F2">
        <w:tc>
          <w:tcPr>
            <w:tcW w:w="526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05D78FF6" w14:textId="77777777" w:rsidR="007C31F2" w:rsidRDefault="007C31F2" w:rsidP="007C31F2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9BA8C16" w14:textId="77777777" w:rsidR="007C31F2" w:rsidRDefault="007C31F2" w:rsidP="007C31F2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449CF8EA" w14:textId="77777777" w:rsidR="007C31F2" w:rsidRDefault="007C31F2" w:rsidP="007C31F2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55060971" w14:textId="77777777" w:rsidR="007C31F2" w:rsidRDefault="007C31F2" w:rsidP="007C31F2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7C31F2" w14:paraId="1198AD08" w14:textId="77777777" w:rsidTr="007C31F2">
        <w:tc>
          <w:tcPr>
            <w:tcW w:w="526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264A1" w14:textId="77777777" w:rsidR="007C31F2" w:rsidRDefault="007C31F2" w:rsidP="007C31F2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</w:p>
        </w:tc>
        <w:tc>
          <w:tcPr>
            <w:tcW w:w="566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B63AE" w14:textId="77777777" w:rsidR="007C31F2" w:rsidRDefault="007C31F2" w:rsidP="007C31F2">
            <w:pPr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Adoptarea</w:t>
            </w:r>
            <w:proofErr w:type="spellEnd"/>
            <w:r>
              <w:rPr>
                <w:rFonts w:cs="Arial"/>
                <w:sz w:val="18"/>
              </w:rPr>
              <w:t xml:space="preserve"> hotărârii</w:t>
            </w:r>
            <w:r w:rsidRPr="00E1062D">
              <w:rPr>
                <w:rFonts w:cs="Arial"/>
                <w:sz w:val="18"/>
                <w:szCs w:val="18"/>
                <w:vertAlign w:val="superscript"/>
              </w:rPr>
              <w:t>1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4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BF954" w14:textId="77777777" w:rsidR="007C31F2" w:rsidRDefault="007C31F2" w:rsidP="007C31F2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19/02/2020</w:t>
            </w:r>
          </w:p>
        </w:tc>
        <w:tc>
          <w:tcPr>
            <w:tcW w:w="185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9A8F3AA" w14:textId="77777777" w:rsidR="007C31F2" w:rsidRDefault="007C31F2" w:rsidP="007C31F2">
            <w:pPr>
              <w:jc w:val="center"/>
              <w:rPr>
                <w:rFonts w:cs="Arial"/>
                <w:sz w:val="18"/>
              </w:rPr>
            </w:pPr>
          </w:p>
        </w:tc>
      </w:tr>
      <w:tr w:rsidR="007C31F2" w14:paraId="386DBBA2" w14:textId="77777777" w:rsidTr="007C31F2">
        <w:tc>
          <w:tcPr>
            <w:tcW w:w="526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32D171" w14:textId="77777777" w:rsidR="007C31F2" w:rsidRPr="00E1062D" w:rsidRDefault="007C31F2" w:rsidP="007C31F2">
            <w:pPr>
              <w:jc w:val="center"/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9A51C" w14:textId="77777777" w:rsidR="007C31F2" w:rsidRPr="00E1062D" w:rsidRDefault="007C31F2" w:rsidP="007C31F2">
            <w:pPr>
              <w:rPr>
                <w:rFonts w:cs="Arial"/>
                <w:sz w:val="18"/>
                <w:szCs w:val="18"/>
              </w:rPr>
            </w:pPr>
            <w:proofErr w:type="spellStart"/>
            <w:r w:rsidRPr="00E1062D">
              <w:rPr>
                <w:rFonts w:cs="Arial"/>
                <w:sz w:val="18"/>
                <w:szCs w:val="18"/>
              </w:rPr>
              <w:t>Comunicarea</w:t>
            </w:r>
            <w:proofErr w:type="spellEnd"/>
            <w:r w:rsidRPr="00E1062D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1062D">
              <w:rPr>
                <w:rFonts w:cs="Arial"/>
                <w:sz w:val="18"/>
                <w:szCs w:val="18"/>
              </w:rPr>
              <w:t>către</w:t>
            </w:r>
            <w:proofErr w:type="spellEnd"/>
            <w:r w:rsidRPr="00E1062D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1062D">
              <w:rPr>
                <w:rFonts w:cs="Arial"/>
                <w:sz w:val="18"/>
                <w:szCs w:val="18"/>
              </w:rPr>
              <w:t>primarul</w:t>
            </w:r>
            <w:proofErr w:type="spellEnd"/>
            <w:r w:rsidRPr="00E1062D">
              <w:rPr>
                <w:rFonts w:cs="Arial"/>
                <w:sz w:val="18"/>
                <w:szCs w:val="18"/>
              </w:rPr>
              <w:t xml:space="preserve"> comunei</w:t>
            </w:r>
            <w:r w:rsidRPr="00357654">
              <w:rPr>
                <w:rFonts w:cs="Arial"/>
                <w:sz w:val="18"/>
                <w:szCs w:val="18"/>
                <w:vertAlign w:val="superscript"/>
              </w:rPr>
              <w:t>2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DA78" w14:textId="77777777" w:rsidR="007C31F2" w:rsidRDefault="007C31F2" w:rsidP="007C31F2">
            <w:pPr>
              <w:jc w:val="center"/>
            </w:pPr>
            <w:r>
              <w:rPr>
                <w:rFonts w:cs="Arial"/>
                <w:sz w:val="18"/>
              </w:rPr>
              <w:t>20.02.2020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A4D0962" w14:textId="77777777" w:rsidR="007C31F2" w:rsidRPr="00E1062D" w:rsidRDefault="007C31F2" w:rsidP="007C31F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C31F2" w14:paraId="4429761A" w14:textId="77777777" w:rsidTr="007C31F2">
        <w:tc>
          <w:tcPr>
            <w:tcW w:w="526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C4172E" w14:textId="77777777" w:rsidR="007C31F2" w:rsidRDefault="007C31F2" w:rsidP="007C31F2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A3E0A" w14:textId="77777777" w:rsidR="007C31F2" w:rsidRDefault="007C31F2" w:rsidP="007C31F2">
            <w:pPr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 w:rsidRPr="00D13D82">
              <w:rPr>
                <w:rFonts w:cs="Arial"/>
                <w:sz w:val="18"/>
                <w:vertAlign w:val="superscript"/>
              </w:rPr>
              <w:t>3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AE8E9" w14:textId="77777777" w:rsidR="007C31F2" w:rsidRDefault="007C31F2" w:rsidP="007C31F2">
            <w:pPr>
              <w:jc w:val="center"/>
            </w:pPr>
            <w:r>
              <w:rPr>
                <w:rFonts w:cs="Arial"/>
                <w:sz w:val="18"/>
              </w:rPr>
              <w:t>20.02.2020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EF62655" w14:textId="77777777" w:rsidR="007C31F2" w:rsidRDefault="007C31F2" w:rsidP="007C31F2">
            <w:pPr>
              <w:jc w:val="center"/>
              <w:rPr>
                <w:rFonts w:cs="Arial"/>
                <w:sz w:val="18"/>
              </w:rPr>
            </w:pPr>
          </w:p>
        </w:tc>
      </w:tr>
      <w:tr w:rsidR="007C31F2" w14:paraId="2E02CD03" w14:textId="77777777" w:rsidTr="007C31F2">
        <w:tc>
          <w:tcPr>
            <w:tcW w:w="526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49A97" w14:textId="77777777" w:rsidR="007C31F2" w:rsidRDefault="007C31F2" w:rsidP="007C31F2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B4FDA" w14:textId="77777777" w:rsidR="007C31F2" w:rsidRDefault="007C31F2" w:rsidP="007C31F2">
            <w:pPr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30C21" w14:textId="77777777" w:rsidR="007C31F2" w:rsidRDefault="007C31F2" w:rsidP="007C31F2">
            <w:pPr>
              <w:jc w:val="center"/>
            </w:pPr>
            <w:r>
              <w:rPr>
                <w:rFonts w:cs="Arial"/>
                <w:sz w:val="18"/>
              </w:rPr>
              <w:t>20.02.2020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5B50EBA" w14:textId="77777777" w:rsidR="007C31F2" w:rsidRDefault="007C31F2" w:rsidP="007C31F2">
            <w:pPr>
              <w:jc w:val="center"/>
              <w:rPr>
                <w:rFonts w:cs="Arial"/>
                <w:sz w:val="18"/>
              </w:rPr>
            </w:pPr>
          </w:p>
        </w:tc>
      </w:tr>
      <w:tr w:rsidR="007C31F2" w14:paraId="1BDCB835" w14:textId="77777777" w:rsidTr="007C31F2">
        <w:tc>
          <w:tcPr>
            <w:tcW w:w="526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FC4F5" w14:textId="77777777" w:rsidR="007C31F2" w:rsidRDefault="007C31F2" w:rsidP="007C31F2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3AED1" w14:textId="77777777" w:rsidR="007C31F2" w:rsidRDefault="007C31F2" w:rsidP="007C31F2">
            <w:pPr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64A29" w14:textId="77777777" w:rsidR="007C31F2" w:rsidRDefault="007C31F2" w:rsidP="007C31F2">
            <w:pPr>
              <w:jc w:val="center"/>
            </w:pPr>
            <w:r w:rsidRPr="009C2B08">
              <w:rPr>
                <w:rFonts w:cs="Arial"/>
                <w:sz w:val="18"/>
              </w:rPr>
              <w:t>…/…/201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797F69C" w14:textId="77777777" w:rsidR="007C31F2" w:rsidRDefault="007C31F2" w:rsidP="007C31F2">
            <w:pPr>
              <w:jc w:val="center"/>
              <w:rPr>
                <w:rFonts w:cs="Arial"/>
                <w:sz w:val="18"/>
              </w:rPr>
            </w:pPr>
          </w:p>
        </w:tc>
      </w:tr>
      <w:tr w:rsidR="007C31F2" w14:paraId="1F666A3A" w14:textId="77777777" w:rsidTr="007C31F2">
        <w:tc>
          <w:tcPr>
            <w:tcW w:w="526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394B4" w14:textId="77777777" w:rsidR="007C31F2" w:rsidRDefault="007C31F2" w:rsidP="007C31F2">
            <w:pPr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CBA39" w14:textId="77777777" w:rsidR="007C31F2" w:rsidRDefault="007C31F2" w:rsidP="007C31F2">
            <w:pPr>
              <w:rPr>
                <w:rFonts w:cs="Arial"/>
                <w:b/>
                <w:sz w:val="18"/>
              </w:rPr>
            </w:pPr>
            <w:proofErr w:type="spellStart"/>
            <w:r>
              <w:rPr>
                <w:rFonts w:cs="Arial"/>
                <w:b/>
                <w:sz w:val="18"/>
              </w:rPr>
              <w:t>Hotărârea</w:t>
            </w:r>
            <w:proofErr w:type="spellEnd"/>
            <w:r>
              <w:rPr>
                <w:rFonts w:cs="Arial"/>
                <w:b/>
                <w:sz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</w:rPr>
              <w:t>devine</w:t>
            </w:r>
            <w:proofErr w:type="spellEnd"/>
            <w:r>
              <w:rPr>
                <w:rFonts w:cs="Arial"/>
                <w:b/>
                <w:sz w:val="18"/>
              </w:rPr>
              <w:t xml:space="preserve"> obligatorie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6</w:t>
            </w:r>
            <w:r w:rsidRPr="00767E4F">
              <w:rPr>
                <w:rFonts w:cs="Arial"/>
                <w:bCs/>
                <w:sz w:val="18"/>
              </w:rPr>
              <w:t>)</w:t>
            </w:r>
            <w:r>
              <w:rPr>
                <w:rFonts w:cs="Arial"/>
                <w:b/>
                <w:sz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</w:rPr>
              <w:t>sau</w:t>
            </w:r>
            <w:proofErr w:type="spellEnd"/>
            <w:r>
              <w:rPr>
                <w:rFonts w:cs="Arial"/>
                <w:b/>
                <w:sz w:val="18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8"/>
              </w:rPr>
              <w:t>efecte</w:t>
            </w:r>
            <w:proofErr w:type="spellEnd"/>
            <w:r>
              <w:rPr>
                <w:rFonts w:cs="Arial"/>
                <w:b/>
                <w:sz w:val="18"/>
              </w:rPr>
              <w:t xml:space="preserve"> juridice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7</w:t>
            </w:r>
            <w:r w:rsidRPr="00767E4F">
              <w:rPr>
                <w:rFonts w:cs="Arial"/>
                <w:bCs/>
                <w:sz w:val="18"/>
              </w:rPr>
              <w:t>)</w:t>
            </w:r>
            <w:r w:rsidRPr="00767E4F">
              <w:rPr>
                <w:rFonts w:cs="Arial"/>
                <w:b/>
                <w:sz w:val="18"/>
              </w:rPr>
              <w:t>,</w:t>
            </w:r>
            <w:r>
              <w:rPr>
                <w:rFonts w:cs="Arial"/>
                <w:b/>
                <w:sz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</w:rPr>
              <w:t>după</w:t>
            </w:r>
            <w:proofErr w:type="spellEnd"/>
            <w:r>
              <w:rPr>
                <w:rFonts w:cs="Arial"/>
                <w:b/>
                <w:sz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</w:rPr>
              <w:t>caz</w:t>
            </w:r>
            <w:proofErr w:type="spellEnd"/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0E7DC" w14:textId="77777777" w:rsidR="007C31F2" w:rsidRPr="00E1062D" w:rsidRDefault="007C31F2" w:rsidP="007C31F2">
            <w:pPr>
              <w:jc w:val="center"/>
              <w:rPr>
                <w:b/>
              </w:rPr>
            </w:pPr>
            <w:r>
              <w:rPr>
                <w:rFonts w:cs="Arial"/>
                <w:b/>
                <w:sz w:val="18"/>
              </w:rPr>
              <w:t>20.02.2020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50BC3E1" w14:textId="77777777" w:rsidR="007C31F2" w:rsidRDefault="007C31F2" w:rsidP="007C31F2">
            <w:pPr>
              <w:jc w:val="center"/>
              <w:rPr>
                <w:rFonts w:cs="Arial"/>
                <w:b/>
                <w:sz w:val="18"/>
              </w:rPr>
            </w:pPr>
          </w:p>
        </w:tc>
      </w:tr>
      <w:tr w:rsidR="007C31F2" w14:paraId="58435D4A" w14:textId="77777777" w:rsidTr="007C31F2">
        <w:tc>
          <w:tcPr>
            <w:tcW w:w="930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37060498" w14:textId="77777777" w:rsidR="007C31F2" w:rsidRDefault="007C31F2" w:rsidP="007C31F2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7CEB06AB" w14:textId="77777777" w:rsidR="007C31F2" w:rsidRPr="00767E4F" w:rsidRDefault="007C31F2" w:rsidP="007C31F2">
            <w:pPr>
              <w:pStyle w:val="ListParagraph"/>
              <w:widowControl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139 alin. (1): 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„În exercitarea atribu</w:t>
            </w:r>
            <w:r>
              <w:rPr>
                <w:rFonts w:ascii="Arial" w:hAnsi="Arial" w:cs="Arial"/>
                <w:i/>
                <w:iCs/>
                <w:sz w:val="18"/>
              </w:rPr>
              <w:t>ț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iilor ce îi revin, consiliul local adoptă hotărâri, cu majoritate absolută sau simplă, după caz.</w:t>
            </w:r>
            <w:r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5F6BCAF3" w14:textId="77777777" w:rsidR="007C31F2" w:rsidRDefault="007C31F2" w:rsidP="007C31F2">
            <w:pPr>
              <w:pStyle w:val="ListParagraph"/>
              <w:widowControl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(2): 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„Hotărârile consiliului local se comunică primarului</w:t>
            </w:r>
            <w:r>
              <w:rPr>
                <w:rFonts w:ascii="Arial" w:hAnsi="Arial" w:cs="Arial"/>
                <w:i/>
                <w:iCs/>
                <w:sz w:val="18"/>
              </w:rPr>
              <w:t>.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4555BDCB" w14:textId="77777777" w:rsidR="007C31F2" w:rsidRDefault="007C31F2" w:rsidP="007C31F2">
            <w:pPr>
              <w:pStyle w:val="ListParagraph"/>
              <w:widowControl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(1), adaptat: 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Secretarul general al comunei comunică </w:t>
            </w:r>
            <w:r>
              <w:rPr>
                <w:rFonts w:ascii="Arial" w:hAnsi="Arial" w:cs="Arial"/>
                <w:iCs/>
                <w:sz w:val="18"/>
              </w:rPr>
              <w:t>hotărârile consiliului local al comunei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 prefectului în cel mult 10 zile lucrătoare de la data adoptării</w:t>
            </w:r>
            <w:r>
              <w:rPr>
                <w:rFonts w:ascii="Arial" w:hAnsi="Arial" w:cs="Arial"/>
                <w:iCs/>
                <w:sz w:val="18"/>
              </w:rPr>
              <w:t>..</w:t>
            </w:r>
            <w:r w:rsidRPr="00D13D82">
              <w:rPr>
                <w:rFonts w:ascii="Arial" w:hAnsi="Arial" w:cs="Arial"/>
                <w:iCs/>
                <w:sz w:val="18"/>
              </w:rPr>
              <w:t>.;</w:t>
            </w:r>
          </w:p>
          <w:p w14:paraId="055EF5B5" w14:textId="77777777" w:rsidR="007C31F2" w:rsidRDefault="007C31F2" w:rsidP="007C31F2">
            <w:pPr>
              <w:pStyle w:val="ListParagraph"/>
              <w:widowControl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(4): </w:t>
            </w:r>
            <w:r w:rsidRPr="00D13D82">
              <w:rPr>
                <w:rFonts w:ascii="Arial" w:hAnsi="Arial" w:cs="Arial"/>
                <w:sz w:val="18"/>
              </w:rPr>
              <w:t xml:space="preserve">Hotărârile </w:t>
            </w:r>
            <w:r>
              <w:rPr>
                <w:rFonts w:ascii="Arial" w:hAnsi="Arial" w:cs="Arial"/>
                <w:sz w:val="18"/>
              </w:rPr>
              <w:t>…</w:t>
            </w:r>
            <w:r w:rsidRPr="00D13D82">
              <w:rPr>
                <w:rFonts w:ascii="Arial" w:hAnsi="Arial" w:cs="Arial"/>
                <w:sz w:val="18"/>
              </w:rPr>
              <w:t xml:space="preserve"> se aduc la cunoștința publică și se comunică, în condițiile legii, prin grija secretarului general al comunei.;</w:t>
            </w:r>
          </w:p>
          <w:p w14:paraId="2704D5E1" w14:textId="77777777" w:rsidR="007C31F2" w:rsidRPr="00074298" w:rsidRDefault="007C31F2" w:rsidP="007C31F2">
            <w:pPr>
              <w:pStyle w:val="ListParagraph"/>
              <w:widowControl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„Comunicarea hotărârilor </w:t>
            </w:r>
            <w:r>
              <w:rPr>
                <w:rFonts w:ascii="Arial" w:hAnsi="Arial" w:cs="Arial"/>
                <w:i/>
                <w:iCs/>
                <w:sz w:val="18"/>
              </w:rPr>
              <w:t>….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cu caracter individual către persoanele cărora li se adresează se face în cel mult 5 zile de la data comunicării oficiale către prefect.”</w:t>
            </w:r>
            <w:r>
              <w:rPr>
                <w:rFonts w:ascii="Arial" w:hAnsi="Arial" w:cs="Arial"/>
                <w:i/>
                <w:iCs/>
                <w:sz w:val="18"/>
              </w:rPr>
              <w:t>;</w:t>
            </w:r>
          </w:p>
          <w:p w14:paraId="7F8DEA42" w14:textId="77777777" w:rsidR="007C31F2" w:rsidRPr="00074298" w:rsidRDefault="007C31F2" w:rsidP="007C31F2">
            <w:pPr>
              <w:pStyle w:val="ListParagraph"/>
              <w:widowControl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198 alin. (1): </w:t>
            </w:r>
            <w:r w:rsidRPr="00074298">
              <w:rPr>
                <w:rFonts w:ascii="Arial" w:hAnsi="Arial" w:cs="Arial"/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0260D7CC" w14:textId="77777777" w:rsidR="007C31F2" w:rsidRPr="00991F7E" w:rsidRDefault="007C31F2" w:rsidP="007C31F2">
            <w:pPr>
              <w:pStyle w:val="ListParagraph"/>
              <w:widowControl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„Hotărârile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cu caracter individual produc efecte juridice de la data comunicării către persoanele cărora li se adresează.”</w:t>
            </w:r>
          </w:p>
        </w:tc>
      </w:tr>
    </w:tbl>
    <w:p w14:paraId="726A841C" w14:textId="456F3D52" w:rsidR="007C31F2" w:rsidRDefault="007C31F2" w:rsidP="007C31F2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szCs w:val="32"/>
        </w:rPr>
      </w:pPr>
    </w:p>
    <w:p w14:paraId="250BAD4A" w14:textId="12A84001" w:rsidR="007C31F2" w:rsidRDefault="007C31F2" w:rsidP="007C31F2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4C03A8AE" w14:textId="77777777" w:rsidR="007C31F2" w:rsidRDefault="007C31F2" w:rsidP="007C31F2">
      <w:pPr>
        <w:ind w:firstLine="720"/>
        <w:jc w:val="center"/>
        <w:rPr>
          <w:rFonts w:ascii="Arial Narrow" w:hAnsi="Arial Narrow"/>
          <w:b/>
          <w:sz w:val="32"/>
        </w:rPr>
      </w:pPr>
    </w:p>
    <w:p w14:paraId="436AE8E9" w14:textId="77777777" w:rsidR="007C31F2" w:rsidRDefault="007C31F2" w:rsidP="007C31F2">
      <w:pPr>
        <w:ind w:firstLine="720"/>
        <w:jc w:val="center"/>
        <w:rPr>
          <w:rFonts w:ascii="Arial Narrow" w:hAnsi="Arial Narrow"/>
          <w:b/>
          <w:sz w:val="32"/>
        </w:rPr>
      </w:pPr>
    </w:p>
    <w:p w14:paraId="77761A58" w14:textId="77777777" w:rsidR="007C31F2" w:rsidRPr="0062738F" w:rsidRDefault="007C31F2" w:rsidP="007C31F2">
      <w:pPr>
        <w:spacing w:line="360" w:lineRule="auto"/>
        <w:jc w:val="both"/>
        <w:rPr>
          <w:rFonts w:ascii="Arial Narrow" w:hAnsi="Arial Narrow"/>
          <w:b/>
          <w:iCs/>
          <w:sz w:val="32"/>
        </w:rPr>
      </w:pPr>
    </w:p>
    <w:p w14:paraId="08DD8ACC" w14:textId="77777777" w:rsidR="007C31F2" w:rsidRDefault="007C31F2" w:rsidP="007C31F2">
      <w:pPr>
        <w:ind w:firstLine="720"/>
        <w:jc w:val="center"/>
        <w:rPr>
          <w:rFonts w:ascii="Arial Narrow" w:hAnsi="Arial Narrow"/>
          <w:b/>
          <w:sz w:val="32"/>
        </w:rPr>
      </w:pPr>
    </w:p>
    <w:p w14:paraId="36226C15" w14:textId="77777777" w:rsidR="007C31F2" w:rsidRDefault="007C31F2" w:rsidP="007C31F2">
      <w:pPr>
        <w:ind w:firstLine="720"/>
        <w:jc w:val="center"/>
        <w:rPr>
          <w:rFonts w:ascii="Arial Narrow" w:hAnsi="Arial Narrow"/>
          <w:b/>
          <w:sz w:val="32"/>
        </w:rPr>
      </w:pPr>
    </w:p>
    <w:p w14:paraId="61992F67" w14:textId="77777777" w:rsidR="007C31F2" w:rsidRDefault="007C31F2" w:rsidP="007C31F2">
      <w:pPr>
        <w:ind w:firstLine="720"/>
        <w:jc w:val="center"/>
        <w:rPr>
          <w:rFonts w:ascii="Arial Narrow" w:hAnsi="Arial Narrow"/>
          <w:b/>
          <w:sz w:val="32"/>
        </w:rPr>
      </w:pPr>
    </w:p>
    <w:p w14:paraId="4CBC7116" w14:textId="77777777" w:rsidR="007C31F2" w:rsidRDefault="007C31F2" w:rsidP="007C31F2">
      <w:pPr>
        <w:ind w:firstLine="720"/>
        <w:jc w:val="center"/>
        <w:rPr>
          <w:rFonts w:ascii="Arial Narrow" w:hAnsi="Arial Narrow"/>
          <w:b/>
          <w:sz w:val="32"/>
          <w:szCs w:val="32"/>
        </w:rPr>
      </w:pPr>
    </w:p>
    <w:p w14:paraId="744B3DB1" w14:textId="77777777" w:rsidR="007C31F2" w:rsidRDefault="007C31F2" w:rsidP="007C31F2"/>
    <w:p w14:paraId="058AB44D" w14:textId="77777777" w:rsidR="007C31F2" w:rsidRDefault="007C31F2" w:rsidP="007C31F2"/>
    <w:p w14:paraId="3533B156" w14:textId="77777777" w:rsidR="007C31F2" w:rsidRDefault="007C31F2" w:rsidP="007C31F2"/>
    <w:p w14:paraId="1B26EF09" w14:textId="77777777" w:rsidR="007C31F2" w:rsidRPr="005F1D79" w:rsidRDefault="007C31F2" w:rsidP="007C31F2">
      <w:pPr>
        <w:pStyle w:val="ListParagraph"/>
        <w:ind w:left="1080"/>
        <w:jc w:val="center"/>
        <w:rPr>
          <w:rFonts w:ascii="Arial Narrow" w:hAnsi="Arial Narrow"/>
          <w:b/>
          <w:color w:val="0070C0"/>
          <w:sz w:val="32"/>
          <w:szCs w:val="32"/>
        </w:rPr>
      </w:pPr>
    </w:p>
    <w:p w14:paraId="3FACE7FD" w14:textId="77777777" w:rsidR="007C31F2" w:rsidRPr="002A08C0" w:rsidRDefault="007C31F2" w:rsidP="007C31F2">
      <w:pPr>
        <w:pStyle w:val="ListParagraph"/>
        <w:ind w:left="1080"/>
        <w:rPr>
          <w:rFonts w:ascii="Arial Narrow" w:hAnsi="Arial Narrow"/>
          <w:b/>
          <w:i/>
          <w:sz w:val="32"/>
          <w:szCs w:val="32"/>
        </w:rPr>
      </w:pPr>
    </w:p>
    <w:p w14:paraId="674CA5D5" w14:textId="77777777" w:rsidR="007C31F2" w:rsidRPr="002A08C0" w:rsidRDefault="007C31F2" w:rsidP="007C31F2">
      <w:pPr>
        <w:pStyle w:val="ListParagraph"/>
        <w:ind w:left="1080"/>
        <w:rPr>
          <w:rFonts w:ascii="Arial Narrow" w:hAnsi="Arial Narrow"/>
          <w:b/>
          <w:i/>
          <w:sz w:val="32"/>
          <w:szCs w:val="32"/>
        </w:rPr>
      </w:pPr>
    </w:p>
    <w:p w14:paraId="0282BCD1" w14:textId="77777777" w:rsidR="007C31F2" w:rsidRDefault="007C31F2" w:rsidP="007C31F2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14:paraId="6C9248A2" w14:textId="77777777" w:rsidR="007C31F2" w:rsidRDefault="007C31F2" w:rsidP="007C31F2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14:paraId="42F95D39" w14:textId="77777777" w:rsidR="007C31F2" w:rsidRDefault="007C31F2" w:rsidP="007C31F2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14:paraId="737A338A" w14:textId="77777777" w:rsidR="007C31F2" w:rsidRDefault="007C31F2" w:rsidP="007C31F2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14:paraId="32181B30" w14:textId="77777777" w:rsidR="007C31F2" w:rsidRDefault="007C31F2" w:rsidP="007C31F2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14:paraId="61D7C332" w14:textId="77777777" w:rsidR="007C31F2" w:rsidRDefault="007C31F2" w:rsidP="007C31F2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14:paraId="2D684F4C" w14:textId="77777777" w:rsidR="007C31F2" w:rsidRDefault="007C31F2" w:rsidP="007C31F2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14:paraId="15B6F34C" w14:textId="77777777" w:rsidR="007C31F2" w:rsidRDefault="007C31F2" w:rsidP="007C31F2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14:paraId="26A07889" w14:textId="77777777" w:rsidR="007C31F2" w:rsidRDefault="007C31F2" w:rsidP="007C31F2"/>
    <w:p w14:paraId="3EDBD0B5" w14:textId="77777777" w:rsidR="007C31F2" w:rsidRDefault="007C31F2" w:rsidP="007C31F2"/>
    <w:sectPr w:rsidR="007C31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265957"/>
    <w:multiLevelType w:val="hybridMultilevel"/>
    <w:tmpl w:val="88721F00"/>
    <w:lvl w:ilvl="0" w:tplc="CFAA4F7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1F2"/>
    <w:rsid w:val="007C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63BB1"/>
  <w15:chartTrackingRefBased/>
  <w15:docId w15:val="{5B5ECF2E-894C-481A-839C-9D445E93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1F2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31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C31F2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val="ro-RO" w:eastAsia="ro-R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31F2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 w:eastAsia="ro-RO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31F2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7C31F2"/>
    <w:rPr>
      <w:rFonts w:ascii="Cambria" w:eastAsia="Times New Roman" w:hAnsi="Cambria" w:cs="Times New Roman"/>
      <w:color w:val="243F60"/>
      <w:sz w:val="24"/>
      <w:szCs w:val="24"/>
      <w:lang w:val="ro-RO" w:eastAsia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31F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 w:eastAsia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31F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 w:eastAsia="ro-RO"/>
    </w:rPr>
  </w:style>
  <w:style w:type="paragraph" w:styleId="Header">
    <w:name w:val="header"/>
    <w:basedOn w:val="Normal"/>
    <w:link w:val="HeaderChar"/>
    <w:rsid w:val="007C31F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rsid w:val="007C31F2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rsid w:val="007C31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C31F2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7C31F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character" w:customStyle="1" w:styleId="BodyTextIndent2Char">
    <w:name w:val="Body Text Indent 2 Char"/>
    <w:basedOn w:val="DefaultParagraphFont"/>
    <w:link w:val="BodyTextIndent2"/>
    <w:rsid w:val="007C31F2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7C31F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C31F2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7C31F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C31F2"/>
  </w:style>
  <w:style w:type="character" w:customStyle="1" w:styleId="Heading2Char">
    <w:name w:val="Heading 2 Char"/>
    <w:basedOn w:val="DefaultParagraphFont"/>
    <w:link w:val="Heading2"/>
    <w:uiPriority w:val="9"/>
    <w:semiHidden/>
    <w:rsid w:val="007C31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7C31F2"/>
    <w:pPr>
      <w:widowControl w:val="0"/>
      <w:spacing w:after="0" w:line="240" w:lineRule="auto"/>
      <w:ind w:left="720"/>
      <w:contextualSpacing/>
    </w:pPr>
    <w:rPr>
      <w:rFonts w:ascii="Courier New" w:eastAsia="Times New Roman" w:hAnsi="Courier New" w:cs="Courier New"/>
      <w:color w:val="000000"/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31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1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788</Words>
  <Characters>4492</Characters>
  <Application>Microsoft Office Word</Application>
  <DocSecurity>0</DocSecurity>
  <Lines>37</Lines>
  <Paragraphs>10</Paragraphs>
  <ScaleCrop>false</ScaleCrop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2020-02-24T10:24:00Z</cp:lastPrinted>
  <dcterms:created xsi:type="dcterms:W3CDTF">2020-02-24T10:18:00Z</dcterms:created>
  <dcterms:modified xsi:type="dcterms:W3CDTF">2020-02-24T10:24:00Z</dcterms:modified>
</cp:coreProperties>
</file>