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B45054" w14:textId="77777777" w:rsidR="00E35C77" w:rsidRPr="00E35C77" w:rsidRDefault="00E35C77" w:rsidP="00E35C77">
      <w:pPr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E35C77">
        <w:rPr>
          <w:noProof/>
          <w:color w:val="0070C0"/>
        </w:rPr>
        <w:drawing>
          <wp:anchor distT="0" distB="0" distL="114300" distR="114300" simplePos="0" relativeHeight="251659264" behindDoc="0" locked="0" layoutInCell="1" allowOverlap="1" wp14:anchorId="793B4FCA" wp14:editId="7370FA9B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35C77">
        <w:rPr>
          <w:rFonts w:ascii="Arial Narrow" w:hAnsi="Arial Narrow" w:cs="Tahoma"/>
          <w:b/>
          <w:color w:val="0070C0"/>
          <w:sz w:val="32"/>
          <w:szCs w:val="32"/>
        </w:rPr>
        <w:t>R   O   M   Â   N   I   A</w:t>
      </w:r>
    </w:p>
    <w:p w14:paraId="2F7A7B90" w14:textId="77777777" w:rsidR="00E35C77" w:rsidRPr="00E35C77" w:rsidRDefault="00E35C77" w:rsidP="00E35C77">
      <w:pPr>
        <w:pStyle w:val="Header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E35C77">
        <w:rPr>
          <w:rFonts w:ascii="Arial Narrow" w:hAnsi="Arial Narrow" w:cs="Tahoma"/>
          <w:b/>
          <w:color w:val="0070C0"/>
          <w:sz w:val="32"/>
          <w:szCs w:val="32"/>
        </w:rPr>
        <w:t xml:space="preserve">JUDEŢUL  VASLUI - COMUNA   PUSCASI  </w:t>
      </w:r>
    </w:p>
    <w:p w14:paraId="08E2FD03" w14:textId="2D51D70C" w:rsidR="00E35C77" w:rsidRPr="00E35C77" w:rsidRDefault="00E35C77" w:rsidP="00E35C77">
      <w:pPr>
        <w:pStyle w:val="Header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>
        <w:rPr>
          <w:rFonts w:ascii="Arial Narrow" w:hAnsi="Arial Narrow" w:cs="Tahoma"/>
          <w:b/>
          <w:color w:val="0070C0"/>
          <w:sz w:val="32"/>
          <w:szCs w:val="32"/>
        </w:rPr>
        <w:t xml:space="preserve">CONSILIUL LOCAL </w:t>
      </w:r>
    </w:p>
    <w:p w14:paraId="07110A53" w14:textId="77777777" w:rsidR="00E35C77" w:rsidRPr="00E35C77" w:rsidRDefault="00E35C77" w:rsidP="00E35C77">
      <w:pPr>
        <w:pStyle w:val="Header"/>
        <w:jc w:val="center"/>
        <w:rPr>
          <w:rFonts w:ascii="Arial Narrow" w:hAnsi="Arial Narrow" w:cs="Tahoma"/>
          <w:color w:val="0070C0"/>
          <w:sz w:val="20"/>
          <w:szCs w:val="20"/>
        </w:rPr>
      </w:pPr>
      <w:r w:rsidRPr="00E35C77">
        <w:rPr>
          <w:rFonts w:ascii="Arial Narrow" w:hAnsi="Arial Narrow" w:cs="Tahoma"/>
          <w:color w:val="0070C0"/>
          <w:sz w:val="20"/>
          <w:szCs w:val="20"/>
        </w:rPr>
        <w:t xml:space="preserve">COMUNA PUSCASI - Cod poştal  737328- Telefon: 0235.340400/fax : 0235.340348 – e-mail: </w:t>
      </w:r>
      <w:r w:rsidRPr="00E35C77">
        <w:rPr>
          <w:color w:val="0070C0"/>
        </w:rPr>
        <w:fldChar w:fldCharType="begin"/>
      </w:r>
      <w:r w:rsidRPr="00E35C77">
        <w:rPr>
          <w:color w:val="0070C0"/>
        </w:rPr>
        <w:instrText xml:space="preserve"> HYPERLINK "mailto:primariapuscasi@yahoo.com" </w:instrText>
      </w:r>
      <w:r w:rsidRPr="00E35C77">
        <w:rPr>
          <w:color w:val="0070C0"/>
        </w:rPr>
        <w:fldChar w:fldCharType="separate"/>
      </w:r>
      <w:r w:rsidRPr="00E35C77">
        <w:rPr>
          <w:rStyle w:val="Hyperlink"/>
          <w:rFonts w:ascii="Arial Narrow" w:hAnsi="Arial Narrow" w:cs="Tahoma"/>
          <w:color w:val="0070C0"/>
          <w:sz w:val="20"/>
          <w:szCs w:val="20"/>
        </w:rPr>
        <w:t>primariapuscasi@yahoo.com</w:t>
      </w:r>
      <w:r w:rsidRPr="00E35C77">
        <w:rPr>
          <w:rStyle w:val="Hyperlink"/>
          <w:rFonts w:ascii="Arial Narrow" w:hAnsi="Arial Narrow" w:cs="Tahoma"/>
          <w:color w:val="0070C0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10"/>
        <w:gridCol w:w="3110"/>
        <w:gridCol w:w="3110"/>
      </w:tblGrid>
      <w:tr w:rsidR="00E35C77" w:rsidRPr="00E35C77" w14:paraId="452A773F" w14:textId="77777777" w:rsidTr="00370707">
        <w:trPr>
          <w:trHeight w:val="269"/>
        </w:trPr>
        <w:tc>
          <w:tcPr>
            <w:tcW w:w="3122" w:type="dxa"/>
            <w:shd w:val="clear" w:color="auto" w:fill="0000FF"/>
          </w:tcPr>
          <w:p w14:paraId="33C5C867" w14:textId="77777777" w:rsidR="00E35C77" w:rsidRPr="00E35C77" w:rsidRDefault="00E35C77" w:rsidP="00370707">
            <w:pPr>
              <w:pStyle w:val="Header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45A5DE60" w14:textId="77777777" w:rsidR="00E35C77" w:rsidRPr="00E35C77" w:rsidRDefault="00E35C77" w:rsidP="00370707">
            <w:pPr>
              <w:pStyle w:val="Header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0750E33E" w14:textId="77777777" w:rsidR="00E35C77" w:rsidRPr="00E35C77" w:rsidRDefault="00E35C77" w:rsidP="00370707">
            <w:pPr>
              <w:pStyle w:val="Header"/>
              <w:rPr>
                <w:rFonts w:ascii="Arial Narrow" w:hAnsi="Arial Narrow" w:cs="Tahoma"/>
                <w:color w:val="0070C0"/>
              </w:rPr>
            </w:pPr>
          </w:p>
        </w:tc>
      </w:tr>
    </w:tbl>
    <w:p w14:paraId="092D8ECC" w14:textId="741A5D83" w:rsidR="00E35C77" w:rsidRPr="00E35C77" w:rsidRDefault="00E35C77" w:rsidP="00E35C77">
      <w:pPr>
        <w:pStyle w:val="Heading4"/>
        <w:jc w:val="center"/>
        <w:rPr>
          <w:rFonts w:ascii="Algerian" w:hAnsi="Algerian"/>
          <w:b w:val="0"/>
          <w:color w:val="0070C0"/>
          <w:sz w:val="60"/>
          <w:szCs w:val="60"/>
        </w:rPr>
      </w:pPr>
      <w:r w:rsidRPr="00E35C77">
        <w:rPr>
          <w:rFonts w:ascii="Algerian" w:hAnsi="Algerian"/>
          <w:b w:val="0"/>
          <w:color w:val="0070C0"/>
          <w:sz w:val="60"/>
          <w:szCs w:val="60"/>
        </w:rPr>
        <w:t>HOT</w:t>
      </w:r>
      <w:r w:rsidRPr="00E35C77">
        <w:rPr>
          <w:b w:val="0"/>
          <w:color w:val="0070C0"/>
          <w:sz w:val="60"/>
          <w:szCs w:val="60"/>
        </w:rPr>
        <w:t>Ă</w:t>
      </w:r>
      <w:r w:rsidRPr="00E35C77">
        <w:rPr>
          <w:rFonts w:ascii="Algerian" w:hAnsi="Algerian"/>
          <w:b w:val="0"/>
          <w:color w:val="0070C0"/>
          <w:sz w:val="60"/>
          <w:szCs w:val="60"/>
        </w:rPr>
        <w:t>R</w:t>
      </w:r>
      <w:r w:rsidRPr="00E35C77">
        <w:rPr>
          <w:rFonts w:ascii="Algerian" w:hAnsi="Algerian" w:cs="Algerian"/>
          <w:b w:val="0"/>
          <w:color w:val="0070C0"/>
          <w:sz w:val="60"/>
          <w:szCs w:val="60"/>
        </w:rPr>
        <w:t>Â</w:t>
      </w:r>
      <w:r w:rsidRPr="00E35C77">
        <w:rPr>
          <w:rFonts w:ascii="Algerian" w:hAnsi="Algerian"/>
          <w:b w:val="0"/>
          <w:color w:val="0070C0"/>
          <w:sz w:val="60"/>
          <w:szCs w:val="60"/>
        </w:rPr>
        <w:t>RE</w:t>
      </w:r>
      <w:r>
        <w:rPr>
          <w:rFonts w:ascii="Algerian" w:hAnsi="Algerian"/>
          <w:b w:val="0"/>
          <w:color w:val="0070C0"/>
          <w:sz w:val="60"/>
          <w:szCs w:val="60"/>
        </w:rPr>
        <w:t>A NR. 6/2020</w:t>
      </w:r>
    </w:p>
    <w:p w14:paraId="33CBD298" w14:textId="77777777" w:rsidR="00E35C77" w:rsidRPr="00E35C77" w:rsidRDefault="00E35C77" w:rsidP="00E35C77">
      <w:pPr>
        <w:pStyle w:val="BodyText"/>
        <w:rPr>
          <w:rFonts w:ascii="Arial Narrow" w:hAnsi="Arial Narrow"/>
          <w:color w:val="0070C0"/>
          <w:szCs w:val="32"/>
        </w:rPr>
      </w:pPr>
      <w:r w:rsidRPr="00E35C77">
        <w:rPr>
          <w:rFonts w:ascii="Arial Narrow" w:hAnsi="Arial Narrow"/>
          <w:color w:val="0070C0"/>
          <w:szCs w:val="32"/>
        </w:rPr>
        <w:t>hotărâre privind  aprobarea Planului de masuri pentru prevenirea aparitiei cazurilor de gripa aviara si actualizarea Unitatii Locale de sprijin Puscasi</w:t>
      </w:r>
    </w:p>
    <w:p w14:paraId="2D5AEAAF" w14:textId="77777777" w:rsidR="00E35C77" w:rsidRPr="00A82B12" w:rsidRDefault="00E35C77" w:rsidP="00E35C77">
      <w:pPr>
        <w:pStyle w:val="BodyText"/>
        <w:rPr>
          <w:color w:val="FF0000"/>
          <w:szCs w:val="32"/>
        </w:rPr>
      </w:pPr>
    </w:p>
    <w:p w14:paraId="13EA10C5" w14:textId="77777777" w:rsidR="00E35C77" w:rsidRPr="00A82B12" w:rsidRDefault="00E35C77" w:rsidP="00E35C77">
      <w:pPr>
        <w:pStyle w:val="BodyTextIndent3"/>
        <w:rPr>
          <w:rFonts w:ascii="Arial Narrow" w:hAnsi="Arial Narrow"/>
          <w:lang w:val="ro-RO"/>
        </w:rPr>
      </w:pPr>
      <w:r w:rsidRPr="00A82B12">
        <w:rPr>
          <w:rFonts w:ascii="Arial Narrow" w:hAnsi="Arial Narrow"/>
          <w:lang w:val="ro-RO"/>
        </w:rPr>
        <w:t xml:space="preserve">- având în vedere </w:t>
      </w:r>
      <w:r>
        <w:rPr>
          <w:rFonts w:ascii="Arial Narrow" w:hAnsi="Arial Narrow"/>
          <w:lang w:val="ro-RO"/>
        </w:rPr>
        <w:t xml:space="preserve">Referatul de aprobare a proiectului </w:t>
      </w:r>
      <w:r w:rsidRPr="00A82B12">
        <w:rPr>
          <w:rFonts w:ascii="Arial Narrow" w:hAnsi="Arial Narrow"/>
          <w:lang w:val="ro-RO"/>
        </w:rPr>
        <w:t xml:space="preserve"> a  Primarului comunei Puşcaşi din care rezultă necesitatea şi oportunitatea adoptării unei hotărâri privind stabilirea contravenţiilor la încălcarea Programului de măsuri pentru prevenirea şi combaterea gripei aviare şi a bolilor infecto-contagioase şi parazitare cu transmisibilitate la om ; </w:t>
      </w:r>
    </w:p>
    <w:p w14:paraId="15921D33" w14:textId="77777777" w:rsidR="00E35C77" w:rsidRPr="00A82B12" w:rsidRDefault="00E35C77" w:rsidP="00E35C77">
      <w:pPr>
        <w:ind w:firstLine="720"/>
        <w:jc w:val="both"/>
        <w:rPr>
          <w:rFonts w:ascii="Arial Narrow" w:hAnsi="Arial Narrow"/>
          <w:sz w:val="32"/>
          <w:szCs w:val="32"/>
        </w:rPr>
      </w:pPr>
      <w:r w:rsidRPr="00A82B12">
        <w:rPr>
          <w:rFonts w:ascii="Arial Narrow" w:hAnsi="Arial Narrow"/>
          <w:sz w:val="32"/>
          <w:szCs w:val="32"/>
        </w:rPr>
        <w:t>- având în vedere prevederile art. 26 alin (4) din Ordonanţa Guvernului nr. 42/2004 privind organizarea activităţii sanitar-veterinare şi pentru siguranţa alimentelor, aprobată, modificată şi completată de Legea nr. 215/27.05.2004;</w:t>
      </w:r>
    </w:p>
    <w:p w14:paraId="2176F9E2" w14:textId="77777777" w:rsidR="00E35C77" w:rsidRPr="00A82B12" w:rsidRDefault="00E35C77" w:rsidP="00E35C77">
      <w:pPr>
        <w:pStyle w:val="BodyTextIndent"/>
        <w:jc w:val="both"/>
        <w:rPr>
          <w:rFonts w:ascii="Arial Narrow" w:hAnsi="Arial Narrow"/>
        </w:rPr>
      </w:pPr>
      <w:r w:rsidRPr="00A82B12">
        <w:rPr>
          <w:rFonts w:ascii="Arial Narrow" w:hAnsi="Arial Narrow"/>
        </w:rPr>
        <w:t xml:space="preserve">- având în vedere prevederile art. 2, alin. (2) din Ordonanţa Guvernului nr.2/2002 privind regimul juridic al contravenţiilor; </w:t>
      </w:r>
    </w:p>
    <w:p w14:paraId="6C5D0A19" w14:textId="77777777" w:rsidR="00E35C77" w:rsidRPr="00217BED" w:rsidRDefault="00E35C77" w:rsidP="00E35C77">
      <w:pPr>
        <w:pStyle w:val="BodyTextIndent2"/>
        <w:spacing w:line="276" w:lineRule="auto"/>
        <w:ind w:left="90" w:firstLine="720"/>
        <w:jc w:val="both"/>
        <w:rPr>
          <w:rFonts w:ascii="Arial Narrow" w:hAnsi="Arial Narrow"/>
          <w:sz w:val="32"/>
          <w:szCs w:val="32"/>
        </w:rPr>
      </w:pPr>
      <w:r w:rsidRPr="00217BED">
        <w:rPr>
          <w:rFonts w:ascii="Arial Narrow" w:hAnsi="Arial Narrow"/>
          <w:sz w:val="32"/>
          <w:szCs w:val="32"/>
        </w:rPr>
        <w:t>-  în temeiul  art. 129 alin (1), , alin (2), lit c si alin (7), din Ordonanta de Urgenta a Guvenului nr.  57/ 2019 privind Codul administrativ  si  art. 196, alin. (1), lit a din Ordonanta de Urgenta a Guvenului nr.  57/ 2019 privind Codul administrativ  ;</w:t>
      </w:r>
    </w:p>
    <w:p w14:paraId="4859475C" w14:textId="77777777" w:rsidR="00E35C77" w:rsidRPr="00217BED" w:rsidRDefault="00E35C77" w:rsidP="00E35C77">
      <w:pPr>
        <w:ind w:firstLine="720"/>
        <w:jc w:val="both"/>
        <w:rPr>
          <w:rFonts w:ascii="Arial Narrow" w:hAnsi="Arial Narrow"/>
          <w:color w:val="0070C0"/>
          <w:sz w:val="32"/>
          <w:szCs w:val="32"/>
        </w:rPr>
      </w:pPr>
      <w:r w:rsidRPr="00217BED">
        <w:rPr>
          <w:rFonts w:ascii="Arial Narrow" w:hAnsi="Arial Narrow"/>
          <w:color w:val="0070C0"/>
          <w:sz w:val="32"/>
          <w:szCs w:val="32"/>
        </w:rPr>
        <w:t xml:space="preserve">Consiliul local al comunei Puscasi, judetul Vaslui </w:t>
      </w:r>
    </w:p>
    <w:p w14:paraId="24136C04" w14:textId="77777777" w:rsidR="00E35C77" w:rsidRPr="00217BED" w:rsidRDefault="00E35C77" w:rsidP="00E35C77">
      <w:pPr>
        <w:pStyle w:val="Heading3"/>
        <w:rPr>
          <w:rFonts w:ascii="Arial Narrow" w:hAnsi="Arial Narrow"/>
          <w:color w:val="0070C0"/>
          <w:sz w:val="32"/>
          <w:szCs w:val="32"/>
          <w:lang w:val="ro-RO"/>
        </w:rPr>
      </w:pPr>
    </w:p>
    <w:p w14:paraId="182395E5" w14:textId="77777777" w:rsidR="00E35C77" w:rsidRPr="00217BED" w:rsidRDefault="00E35C77" w:rsidP="00E35C77">
      <w:pPr>
        <w:pStyle w:val="Heading3"/>
        <w:rPr>
          <w:rFonts w:ascii="Arial Narrow" w:hAnsi="Arial Narrow"/>
          <w:color w:val="0070C0"/>
          <w:sz w:val="32"/>
          <w:szCs w:val="32"/>
          <w:lang w:val="ro-RO"/>
        </w:rPr>
      </w:pPr>
      <w:r w:rsidRPr="00217BED">
        <w:rPr>
          <w:rFonts w:ascii="Arial Narrow" w:hAnsi="Arial Narrow"/>
          <w:color w:val="0070C0"/>
          <w:sz w:val="32"/>
          <w:szCs w:val="32"/>
          <w:lang w:val="ro-RO"/>
        </w:rPr>
        <w:t>HOTĂRAŞTE:</w:t>
      </w:r>
    </w:p>
    <w:p w14:paraId="283A2DC3" w14:textId="77777777" w:rsidR="00E35C77" w:rsidRPr="00217BED" w:rsidRDefault="00E35C77" w:rsidP="00E35C77">
      <w:pPr>
        <w:pStyle w:val="BodyText2"/>
        <w:jc w:val="both"/>
        <w:rPr>
          <w:rFonts w:ascii="Arial Narrow" w:hAnsi="Arial Narrow"/>
          <w:color w:val="0070C0"/>
          <w:sz w:val="32"/>
        </w:rPr>
      </w:pPr>
    </w:p>
    <w:p w14:paraId="5AFA54D3" w14:textId="77777777" w:rsidR="00E35C77" w:rsidRPr="00217BED" w:rsidRDefault="00E35C77" w:rsidP="00E35C77">
      <w:pPr>
        <w:pStyle w:val="BodyText"/>
        <w:spacing w:line="360" w:lineRule="auto"/>
        <w:ind w:firstLine="810"/>
        <w:jc w:val="both"/>
        <w:rPr>
          <w:rFonts w:ascii="Arial Narrow" w:hAnsi="Arial Narrow"/>
          <w:b w:val="0"/>
          <w:bCs w:val="0"/>
          <w:szCs w:val="32"/>
          <w:lang w:val="fr-FR"/>
        </w:rPr>
      </w:pPr>
      <w:r w:rsidRPr="00217BED">
        <w:rPr>
          <w:rFonts w:ascii="Arial Narrow" w:hAnsi="Arial Narrow"/>
          <w:szCs w:val="32"/>
        </w:rPr>
        <w:t>Art. 1</w:t>
      </w:r>
      <w:r w:rsidRPr="00217BED">
        <w:rPr>
          <w:rFonts w:ascii="Arial Narrow" w:hAnsi="Arial Narrow"/>
          <w:b w:val="0"/>
          <w:bCs w:val="0"/>
          <w:szCs w:val="32"/>
        </w:rPr>
        <w:t xml:space="preserve"> </w:t>
      </w:r>
      <w:proofErr w:type="spellStart"/>
      <w:r w:rsidRPr="00217BED">
        <w:rPr>
          <w:rFonts w:ascii="Arial Narrow" w:hAnsi="Arial Narrow"/>
          <w:b w:val="0"/>
          <w:bCs w:val="0"/>
          <w:szCs w:val="32"/>
          <w:lang w:val="fr-FR"/>
        </w:rPr>
        <w:t>Începând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 xml:space="preserve"> </w:t>
      </w:r>
      <w:proofErr w:type="spellStart"/>
      <w:r w:rsidRPr="00217BED">
        <w:rPr>
          <w:rFonts w:ascii="Arial Narrow" w:hAnsi="Arial Narrow"/>
          <w:b w:val="0"/>
          <w:bCs w:val="0"/>
          <w:szCs w:val="32"/>
          <w:lang w:val="fr-FR"/>
        </w:rPr>
        <w:t>cu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 xml:space="preserve"> data </w:t>
      </w:r>
      <w:proofErr w:type="spellStart"/>
      <w:r w:rsidRPr="00217BED">
        <w:rPr>
          <w:rFonts w:ascii="Arial Narrow" w:hAnsi="Arial Narrow"/>
          <w:b w:val="0"/>
          <w:bCs w:val="0"/>
          <w:szCs w:val="32"/>
          <w:lang w:val="fr-FR"/>
        </w:rPr>
        <w:t>prezentei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 xml:space="preserve"> </w:t>
      </w:r>
      <w:proofErr w:type="spellStart"/>
      <w:r w:rsidRPr="00217BED">
        <w:rPr>
          <w:rFonts w:ascii="Arial Narrow" w:hAnsi="Arial Narrow"/>
          <w:b w:val="0"/>
          <w:bCs w:val="0"/>
          <w:szCs w:val="32"/>
          <w:lang w:val="fr-FR"/>
        </w:rPr>
        <w:t>hotărâri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 xml:space="preserve"> se </w:t>
      </w:r>
      <w:proofErr w:type="spellStart"/>
      <w:r w:rsidRPr="00217BED">
        <w:rPr>
          <w:rFonts w:ascii="Arial Narrow" w:hAnsi="Arial Narrow"/>
          <w:b w:val="0"/>
          <w:bCs w:val="0"/>
          <w:szCs w:val="32"/>
          <w:lang w:val="fr-FR"/>
        </w:rPr>
        <w:t>aproba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 xml:space="preserve"> </w:t>
      </w:r>
      <w:r w:rsidRPr="00E35C77">
        <w:rPr>
          <w:rFonts w:ascii="Arial Narrow" w:hAnsi="Arial Narrow"/>
          <w:i/>
          <w:iCs/>
          <w:color w:val="0070C0"/>
          <w:szCs w:val="32"/>
        </w:rPr>
        <w:t>Planul de masuri pentru prevenirea aparitiei cazurilor de gripa aviara si actualizarea Unitatii locale de sprijin</w:t>
      </w:r>
      <w:r>
        <w:rPr>
          <w:rFonts w:ascii="Arial Narrow" w:hAnsi="Arial Narrow"/>
          <w:b w:val="0"/>
          <w:bCs w:val="0"/>
          <w:szCs w:val="32"/>
        </w:rPr>
        <w:t xml:space="preserve">, </w:t>
      </w:r>
      <w:proofErr w:type="spellStart"/>
      <w:r w:rsidRPr="00217BED">
        <w:rPr>
          <w:rFonts w:ascii="Arial Narrow" w:hAnsi="Arial Narrow"/>
          <w:b w:val="0"/>
          <w:bCs w:val="0"/>
          <w:szCs w:val="32"/>
          <w:lang w:val="fr-FR"/>
        </w:rPr>
        <w:t>conform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 xml:space="preserve"> </w:t>
      </w:r>
      <w:proofErr w:type="spellStart"/>
      <w:r w:rsidRPr="00217BED">
        <w:rPr>
          <w:rFonts w:ascii="Arial Narrow" w:hAnsi="Arial Narrow"/>
          <w:b w:val="0"/>
          <w:bCs w:val="0"/>
          <w:szCs w:val="32"/>
          <w:lang w:val="fr-FR"/>
        </w:rPr>
        <w:t>Anexei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 xml:space="preserve"> nr. 1</w:t>
      </w:r>
      <w:r>
        <w:rPr>
          <w:rFonts w:ascii="Arial Narrow" w:hAnsi="Arial Narrow"/>
          <w:b w:val="0"/>
          <w:bCs w:val="0"/>
          <w:szCs w:val="32"/>
          <w:lang w:val="fr-FR"/>
        </w:rPr>
        <w:t xml:space="preserve"> care face parte </w:t>
      </w:r>
      <w:proofErr w:type="spellStart"/>
      <w:r>
        <w:rPr>
          <w:rFonts w:ascii="Arial Narrow" w:hAnsi="Arial Narrow"/>
          <w:b w:val="0"/>
          <w:bCs w:val="0"/>
          <w:szCs w:val="32"/>
          <w:lang w:val="fr-FR"/>
        </w:rPr>
        <w:t>integranta</w:t>
      </w:r>
      <w:proofErr w:type="spellEnd"/>
      <w:r>
        <w:rPr>
          <w:rFonts w:ascii="Arial Narrow" w:hAnsi="Arial Narrow"/>
          <w:b w:val="0"/>
          <w:bCs w:val="0"/>
          <w:szCs w:val="32"/>
          <w:lang w:val="fr-FR"/>
        </w:rPr>
        <w:t xml:space="preserve"> </w:t>
      </w:r>
      <w:proofErr w:type="spellStart"/>
      <w:r>
        <w:rPr>
          <w:rFonts w:ascii="Arial Narrow" w:hAnsi="Arial Narrow"/>
          <w:b w:val="0"/>
          <w:bCs w:val="0"/>
          <w:szCs w:val="32"/>
          <w:lang w:val="fr-FR"/>
        </w:rPr>
        <w:t>din</w:t>
      </w:r>
      <w:proofErr w:type="spellEnd"/>
      <w:r>
        <w:rPr>
          <w:rFonts w:ascii="Arial Narrow" w:hAnsi="Arial Narrow"/>
          <w:b w:val="0"/>
          <w:bCs w:val="0"/>
          <w:szCs w:val="32"/>
          <w:lang w:val="fr-FR"/>
        </w:rPr>
        <w:t xml:space="preserve"> </w:t>
      </w:r>
      <w:proofErr w:type="spellStart"/>
      <w:r>
        <w:rPr>
          <w:rFonts w:ascii="Arial Narrow" w:hAnsi="Arial Narrow"/>
          <w:b w:val="0"/>
          <w:bCs w:val="0"/>
          <w:szCs w:val="32"/>
          <w:lang w:val="fr-FR"/>
        </w:rPr>
        <w:t>prezenta</w:t>
      </w:r>
      <w:proofErr w:type="spellEnd"/>
      <w:r>
        <w:rPr>
          <w:rFonts w:ascii="Arial Narrow" w:hAnsi="Arial Narrow"/>
          <w:b w:val="0"/>
          <w:bCs w:val="0"/>
          <w:szCs w:val="32"/>
          <w:lang w:val="fr-FR"/>
        </w:rPr>
        <w:t xml:space="preserve"> </w:t>
      </w:r>
      <w:proofErr w:type="spellStart"/>
      <w:r>
        <w:rPr>
          <w:rFonts w:ascii="Arial Narrow" w:hAnsi="Arial Narrow"/>
          <w:b w:val="0"/>
          <w:bCs w:val="0"/>
          <w:szCs w:val="32"/>
          <w:lang w:val="fr-FR"/>
        </w:rPr>
        <w:t>hotarare</w:t>
      </w:r>
      <w:proofErr w:type="spellEnd"/>
      <w:r w:rsidRPr="00217BED">
        <w:rPr>
          <w:rFonts w:ascii="Arial Narrow" w:hAnsi="Arial Narrow"/>
          <w:b w:val="0"/>
          <w:bCs w:val="0"/>
          <w:szCs w:val="32"/>
          <w:lang w:val="fr-FR"/>
        </w:rPr>
        <w:t>.</w:t>
      </w:r>
    </w:p>
    <w:p w14:paraId="50950B54" w14:textId="77777777" w:rsidR="00E35C77" w:rsidRPr="005E496B" w:rsidRDefault="00E35C77" w:rsidP="00E35C77">
      <w:pPr>
        <w:pStyle w:val="BodyText"/>
        <w:spacing w:line="360" w:lineRule="auto"/>
        <w:ind w:firstLine="810"/>
        <w:jc w:val="both"/>
        <w:rPr>
          <w:rFonts w:ascii="Arial Narrow" w:hAnsi="Arial Narrow"/>
          <w:b w:val="0"/>
          <w:bCs w:val="0"/>
          <w:lang w:val="fr-FR"/>
        </w:rPr>
      </w:pPr>
      <w:r w:rsidRPr="005E496B">
        <w:rPr>
          <w:rFonts w:ascii="Arial Narrow" w:hAnsi="Arial Narrow"/>
          <w:lang w:val="fr-FR"/>
        </w:rPr>
        <w:t xml:space="preserve">Art.2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Atribuţiile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r w:rsidRPr="00AB709B">
        <w:rPr>
          <w:rFonts w:ascii="Arial Narrow" w:hAnsi="Arial Narrow"/>
          <w:szCs w:val="32"/>
        </w:rPr>
        <w:t xml:space="preserve">Unităţii Locale de </w:t>
      </w:r>
      <w:proofErr w:type="gramStart"/>
      <w:r w:rsidRPr="00AB709B">
        <w:rPr>
          <w:rFonts w:ascii="Arial Narrow" w:hAnsi="Arial Narrow"/>
          <w:szCs w:val="32"/>
        </w:rPr>
        <w:t xml:space="preserve">Sprijin </w:t>
      </w:r>
      <w:r>
        <w:rPr>
          <w:rFonts w:ascii="Arial Narrow" w:hAnsi="Arial Narrow"/>
          <w:szCs w:val="32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sunt</w:t>
      </w:r>
      <w:proofErr w:type="spellEnd"/>
      <w:proofErr w:type="gram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cele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prevăzute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de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Legea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nr. 215/2004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pentru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aprobarea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"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Ordonanţei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Guvernului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nr. 42/2004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privind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organizarea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lastRenderedPageBreak/>
        <w:t>activităţii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sanitar-veterinare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şi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pentru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siguranţa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alimentelor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", a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Hotărârii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Guvernului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nr. 308/2004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privind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organizarea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şi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funcţionarea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Autorităţii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Naţionale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Sanitare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Veterinare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şi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pentru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Siguranţa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Alimentelor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şi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sunt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stabilite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în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"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Programul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de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măsuri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privind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r w:rsidRPr="005E496B">
        <w:rPr>
          <w:rFonts w:ascii="Arial Narrow" w:hAnsi="Arial Narrow"/>
          <w:b w:val="0"/>
          <w:bCs w:val="0"/>
        </w:rPr>
        <w:t xml:space="preserve">prevenirea apariţiei cazurilor de gripă aviară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pe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teritoriul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comunei</w:t>
      </w:r>
      <w:proofErr w:type="spellEnd"/>
      <w:r w:rsidRPr="005E496B">
        <w:rPr>
          <w:rFonts w:ascii="Arial Narrow" w:hAnsi="Arial Narrow"/>
          <w:b w:val="0"/>
          <w:bCs w:val="0"/>
          <w:lang w:val="fr-FR"/>
        </w:rPr>
        <w:t xml:space="preserve"> </w:t>
      </w:r>
      <w:proofErr w:type="spellStart"/>
      <w:r w:rsidRPr="005E496B">
        <w:rPr>
          <w:rFonts w:ascii="Arial Narrow" w:hAnsi="Arial Narrow"/>
          <w:b w:val="0"/>
          <w:bCs w:val="0"/>
          <w:lang w:val="fr-FR"/>
        </w:rPr>
        <w:t>Puscasi</w:t>
      </w:r>
      <w:proofErr w:type="spellEnd"/>
      <w:r>
        <w:rPr>
          <w:rFonts w:ascii="Arial Narrow" w:hAnsi="Arial Narrow"/>
          <w:b w:val="0"/>
          <w:bCs w:val="0"/>
          <w:lang w:val="fr-FR"/>
        </w:rPr>
        <w:t xml:space="preserve"> </w:t>
      </w:r>
      <w:r w:rsidRPr="005E496B">
        <w:rPr>
          <w:rFonts w:ascii="Arial Narrow" w:hAnsi="Arial Narrow"/>
          <w:b w:val="0"/>
          <w:bCs w:val="0"/>
          <w:lang w:val="fr-FR"/>
        </w:rPr>
        <w:t>"</w:t>
      </w:r>
      <w:r>
        <w:rPr>
          <w:rFonts w:ascii="Arial Narrow" w:hAnsi="Arial Narrow"/>
          <w:b w:val="0"/>
          <w:bCs w:val="0"/>
          <w:lang w:val="fr-FR"/>
        </w:rPr>
        <w:t xml:space="preserve"> </w:t>
      </w:r>
    </w:p>
    <w:p w14:paraId="00E065D8" w14:textId="77777777" w:rsidR="00E35C77" w:rsidRPr="00A82B12" w:rsidRDefault="00E35C77" w:rsidP="00E35C77">
      <w:pPr>
        <w:pStyle w:val="BodyText2"/>
        <w:spacing w:line="360" w:lineRule="auto"/>
        <w:ind w:firstLine="810"/>
        <w:jc w:val="both"/>
        <w:rPr>
          <w:rFonts w:ascii="Arial Narrow" w:hAnsi="Arial Narrow"/>
          <w:sz w:val="32"/>
        </w:rPr>
      </w:pPr>
      <w:r w:rsidRPr="00A82B12">
        <w:rPr>
          <w:rFonts w:ascii="Arial Narrow" w:hAnsi="Arial Narrow"/>
          <w:b/>
          <w:bCs/>
          <w:sz w:val="32"/>
        </w:rPr>
        <w:t xml:space="preserve"> </w:t>
      </w:r>
    </w:p>
    <w:p w14:paraId="3BAFB828" w14:textId="77777777" w:rsidR="00E35C77" w:rsidRPr="00A82B12" w:rsidRDefault="00E35C77" w:rsidP="00E35C77">
      <w:pPr>
        <w:spacing w:line="360" w:lineRule="auto"/>
        <w:ind w:firstLine="810"/>
        <w:jc w:val="both"/>
        <w:rPr>
          <w:rFonts w:ascii="Arial Narrow" w:hAnsi="Arial Narrow"/>
          <w:sz w:val="32"/>
          <w:szCs w:val="32"/>
        </w:rPr>
      </w:pPr>
      <w:r w:rsidRPr="00A82B12">
        <w:rPr>
          <w:rFonts w:ascii="Arial Narrow" w:hAnsi="Arial Narrow"/>
          <w:b/>
          <w:bCs/>
          <w:sz w:val="32"/>
          <w:szCs w:val="32"/>
        </w:rPr>
        <w:t xml:space="preserve">Art. </w:t>
      </w:r>
      <w:r>
        <w:rPr>
          <w:rFonts w:ascii="Arial Narrow" w:hAnsi="Arial Narrow"/>
          <w:b/>
          <w:bCs/>
          <w:sz w:val="32"/>
          <w:szCs w:val="32"/>
        </w:rPr>
        <w:t xml:space="preserve">3 </w:t>
      </w:r>
      <w:r w:rsidRPr="00A82B12">
        <w:rPr>
          <w:rFonts w:ascii="Arial Narrow" w:hAnsi="Arial Narrow"/>
          <w:sz w:val="32"/>
          <w:szCs w:val="32"/>
        </w:rPr>
        <w:t xml:space="preserve"> Deţinătorii de animale si păsări sunt obligaţi să anunţe imediat medicul veterinar si Primăria cu privire la eventualele mortalităţi.</w:t>
      </w:r>
    </w:p>
    <w:p w14:paraId="5F38A235" w14:textId="77777777" w:rsidR="00E35C77" w:rsidRPr="00A82B12" w:rsidRDefault="00E35C77" w:rsidP="00E35C77">
      <w:pPr>
        <w:spacing w:line="360" w:lineRule="auto"/>
        <w:ind w:firstLine="810"/>
        <w:jc w:val="both"/>
        <w:rPr>
          <w:rFonts w:ascii="Arial Narrow" w:hAnsi="Arial Narrow"/>
          <w:sz w:val="32"/>
          <w:szCs w:val="32"/>
        </w:rPr>
      </w:pPr>
    </w:p>
    <w:p w14:paraId="1AB3C218" w14:textId="77777777" w:rsidR="00E35C77" w:rsidRDefault="00E35C77" w:rsidP="00E35C77">
      <w:pPr>
        <w:pStyle w:val="BodyTextIndent"/>
        <w:spacing w:line="360" w:lineRule="auto"/>
        <w:ind w:firstLine="810"/>
        <w:jc w:val="both"/>
        <w:rPr>
          <w:rFonts w:ascii="Arial Narrow" w:hAnsi="Arial Narrow"/>
        </w:rPr>
      </w:pPr>
      <w:r w:rsidRPr="00F428FA">
        <w:rPr>
          <w:rFonts w:ascii="Arial Narrow" w:hAnsi="Arial Narrow"/>
          <w:b/>
        </w:rPr>
        <w:t xml:space="preserve">Art. </w:t>
      </w:r>
      <w:r>
        <w:rPr>
          <w:rFonts w:ascii="Arial Narrow" w:hAnsi="Arial Narrow"/>
          <w:b/>
        </w:rPr>
        <w:t>4</w:t>
      </w:r>
      <w:r w:rsidRPr="00F428FA">
        <w:rPr>
          <w:rFonts w:ascii="Arial Narrow" w:hAnsi="Arial Narrow"/>
          <w:b/>
        </w:rPr>
        <w:t xml:space="preserve">   </w:t>
      </w:r>
      <w:r w:rsidRPr="00F428FA">
        <w:rPr>
          <w:rFonts w:ascii="Arial Narrow" w:hAnsi="Arial Narrow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7D29C957" w14:textId="77777777" w:rsidR="00E35C77" w:rsidRPr="00F428FA" w:rsidRDefault="00E35C77" w:rsidP="00E35C77">
      <w:pPr>
        <w:pStyle w:val="BodyTextIndent"/>
        <w:spacing w:line="360" w:lineRule="auto"/>
        <w:ind w:firstLine="810"/>
        <w:jc w:val="both"/>
        <w:rPr>
          <w:rFonts w:ascii="Arial Narrow" w:hAnsi="Arial Narrow"/>
        </w:rPr>
      </w:pPr>
    </w:p>
    <w:p w14:paraId="471DF867" w14:textId="77777777" w:rsidR="00E35C77" w:rsidRPr="00F428FA" w:rsidRDefault="00E35C77" w:rsidP="00E35C77">
      <w:pPr>
        <w:spacing w:line="360" w:lineRule="auto"/>
        <w:ind w:firstLine="810"/>
        <w:jc w:val="both"/>
        <w:rPr>
          <w:rFonts w:ascii="Arial Narrow" w:hAnsi="Arial Narrow"/>
          <w:bCs/>
          <w:sz w:val="32"/>
          <w:szCs w:val="32"/>
        </w:rPr>
      </w:pPr>
      <w:r w:rsidRPr="00F428FA">
        <w:rPr>
          <w:rFonts w:ascii="Arial Narrow" w:hAnsi="Arial Narrow"/>
          <w:b/>
          <w:bCs/>
          <w:sz w:val="32"/>
          <w:szCs w:val="32"/>
        </w:rPr>
        <w:t xml:space="preserve">Art. </w:t>
      </w:r>
      <w:r>
        <w:rPr>
          <w:rFonts w:ascii="Arial Narrow" w:hAnsi="Arial Narrow"/>
          <w:b/>
          <w:bCs/>
          <w:sz w:val="32"/>
          <w:szCs w:val="32"/>
        </w:rPr>
        <w:t>5</w:t>
      </w:r>
      <w:r w:rsidRPr="00F428FA">
        <w:rPr>
          <w:rFonts w:ascii="Arial Narrow" w:hAnsi="Arial Narrow"/>
          <w:b/>
          <w:bCs/>
          <w:sz w:val="32"/>
          <w:szCs w:val="32"/>
        </w:rPr>
        <w:t xml:space="preserve"> . </w:t>
      </w:r>
      <w:r w:rsidRPr="00F428FA">
        <w:rPr>
          <w:rFonts w:ascii="Arial Narrow" w:hAnsi="Arial Narrow"/>
          <w:bCs/>
          <w:sz w:val="32"/>
          <w:szCs w:val="32"/>
        </w:rPr>
        <w:t>Prezenta hotărâre se comunică, prin intermediul secretarului c</w:t>
      </w:r>
      <w:r w:rsidRPr="00F428FA">
        <w:rPr>
          <w:rFonts w:ascii="Arial Narrow" w:hAnsi="Arial Narrow"/>
          <w:sz w:val="32"/>
          <w:szCs w:val="32"/>
        </w:rPr>
        <w:t>omunei Pușcași</w:t>
      </w:r>
      <w:r w:rsidRPr="00F428FA">
        <w:rPr>
          <w:rFonts w:ascii="Arial Narrow" w:hAnsi="Arial Narrow"/>
          <w:bCs/>
          <w:sz w:val="32"/>
          <w:szCs w:val="32"/>
        </w:rPr>
        <w:t xml:space="preserve">, în termenul prevăzut de lege, primarului </w:t>
      </w:r>
      <w:r w:rsidRPr="00F428FA">
        <w:rPr>
          <w:rFonts w:ascii="Arial Narrow" w:hAnsi="Arial Narrow"/>
          <w:sz w:val="32"/>
          <w:szCs w:val="32"/>
        </w:rPr>
        <w:t xml:space="preserve">Comunei Pușcași </w:t>
      </w:r>
      <w:r w:rsidRPr="00F428FA">
        <w:rPr>
          <w:rFonts w:ascii="Arial Narrow" w:hAnsi="Arial Narrow"/>
          <w:bCs/>
          <w:sz w:val="32"/>
          <w:szCs w:val="32"/>
        </w:rPr>
        <w:t xml:space="preserve">și prefectului județului Vaslui și se aduce la cunoștință publică prin afișarea la sediul primăriei, precum și pe pagina de internet </w:t>
      </w:r>
      <w:r>
        <w:fldChar w:fldCharType="begin"/>
      </w:r>
      <w:r>
        <w:instrText xml:space="preserve"> HYPERLINK "http://www.primariapuscasi.ro" </w:instrText>
      </w:r>
      <w:r>
        <w:fldChar w:fldCharType="separate"/>
      </w:r>
      <w:r w:rsidRPr="00F428FA">
        <w:rPr>
          <w:rStyle w:val="Hyperlink"/>
          <w:rFonts w:ascii="Arial Narrow" w:eastAsia="Arial Unicode MS" w:hAnsi="Arial Narrow"/>
          <w:sz w:val="32"/>
          <w:szCs w:val="32"/>
        </w:rPr>
        <w:t>www.primariapuscasi.ro</w:t>
      </w:r>
      <w:r>
        <w:rPr>
          <w:rStyle w:val="Hyperlink"/>
          <w:rFonts w:ascii="Arial Narrow" w:eastAsia="Arial Unicode MS" w:hAnsi="Arial Narrow"/>
          <w:sz w:val="32"/>
          <w:szCs w:val="32"/>
        </w:rPr>
        <w:fldChar w:fldCharType="end"/>
      </w:r>
      <w:r w:rsidRPr="00F428FA">
        <w:rPr>
          <w:rFonts w:ascii="Arial Narrow" w:hAnsi="Arial Narrow"/>
          <w:bCs/>
          <w:sz w:val="32"/>
          <w:szCs w:val="32"/>
        </w:rPr>
        <w:t>.</w:t>
      </w:r>
    </w:p>
    <w:p w14:paraId="4F6190BA" w14:textId="77777777" w:rsidR="00E35C77" w:rsidRPr="00C210D8" w:rsidRDefault="00E35C77" w:rsidP="00E35C77">
      <w:pPr>
        <w:rPr>
          <w:rFonts w:ascii="Arial Narrow" w:hAnsi="Arial Narrow"/>
          <w:b/>
          <w:i/>
          <w:color w:val="0070C0"/>
          <w:sz w:val="32"/>
          <w:szCs w:val="32"/>
          <w:lang w:val="fr-FR"/>
        </w:rPr>
      </w:pPr>
      <w:bookmarkStart w:id="0" w:name="tree%252375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PUSCASI, 30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ianuarie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2020</w:t>
      </w:r>
    </w:p>
    <w:p w14:paraId="6CF9FD58" w14:textId="77777777" w:rsidR="00E35C77" w:rsidRPr="00C210D8" w:rsidRDefault="00E35C77" w:rsidP="00E35C77">
      <w:pPr>
        <w:rPr>
          <w:rFonts w:ascii="Arial Narrow" w:hAnsi="Arial Narrow"/>
          <w:color w:val="0070C0"/>
          <w:sz w:val="32"/>
          <w:szCs w:val="32"/>
          <w:lang w:val="fr-FR"/>
        </w:rPr>
      </w:pP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Adoptata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cu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13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pentru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abtineri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, 0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voturi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  <w:proofErr w:type="spellStart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>impotriva</w:t>
      </w:r>
      <w:proofErr w:type="spellEnd"/>
      <w:r w:rsidRPr="00C210D8">
        <w:rPr>
          <w:rFonts w:ascii="Arial Narrow" w:hAnsi="Arial Narrow"/>
          <w:b/>
          <w:i/>
          <w:color w:val="0070C0"/>
          <w:sz w:val="32"/>
          <w:szCs w:val="32"/>
          <w:lang w:val="fr-FR"/>
        </w:rPr>
        <w:t xml:space="preserve"> </w:t>
      </w:r>
    </w:p>
    <w:p w14:paraId="3726DCFF" w14:textId="77777777" w:rsidR="00E35C77" w:rsidRPr="00C210D8" w:rsidRDefault="00E35C77" w:rsidP="00E35C77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68F8E1E0" w14:textId="77777777" w:rsidR="00E35C77" w:rsidRPr="00C210D8" w:rsidRDefault="00E35C77" w:rsidP="00E35C77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PRESEDINTE DE SEDINTA</w:t>
      </w:r>
    </w:p>
    <w:p w14:paraId="2EFE33E7" w14:textId="77777777" w:rsidR="00E35C77" w:rsidRPr="00C210D8" w:rsidRDefault="00E35C77" w:rsidP="00E35C77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CONSILIER LUNGU MIHAI SILVIU</w:t>
      </w:r>
    </w:p>
    <w:p w14:paraId="691A037A" w14:textId="77777777" w:rsidR="00E35C77" w:rsidRDefault="00E35C77" w:rsidP="00E35C77">
      <w:pPr>
        <w:pStyle w:val="BodyTextIndent2"/>
        <w:spacing w:line="360" w:lineRule="auto"/>
        <w:ind w:left="1080"/>
        <w:jc w:val="center"/>
        <w:rPr>
          <w:rFonts w:ascii="Arial Narrow" w:hAnsi="Arial Narrow"/>
          <w:b/>
          <w:i/>
          <w:iCs/>
          <w:color w:val="FF0000"/>
          <w:sz w:val="32"/>
          <w:szCs w:val="32"/>
        </w:rPr>
      </w:pPr>
    </w:p>
    <w:p w14:paraId="6EE25953" w14:textId="77777777" w:rsidR="00E35C77" w:rsidRPr="00503729" w:rsidRDefault="00E35C77" w:rsidP="00E35C77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color w:val="0070C0"/>
          <w:sz w:val="28"/>
          <w:szCs w:val="28"/>
        </w:rPr>
        <w:t xml:space="preserve">                                                         </w:t>
      </w:r>
      <w:r w:rsidRPr="00503729">
        <w:rPr>
          <w:rFonts w:ascii="Arial Narrow" w:hAnsi="Arial Narrow"/>
          <w:color w:val="0070C0"/>
          <w:szCs w:val="28"/>
        </w:rPr>
        <w:t xml:space="preserve">    </w:t>
      </w:r>
      <w:r>
        <w:rPr>
          <w:rFonts w:ascii="Arial Narrow" w:hAnsi="Arial Narrow"/>
          <w:color w:val="0070C0"/>
          <w:szCs w:val="28"/>
        </w:rPr>
        <w:t xml:space="preserve">        </w:t>
      </w:r>
      <w:r w:rsidRPr="00503729">
        <w:rPr>
          <w:rFonts w:ascii="Arial Narrow" w:hAnsi="Arial Narrow"/>
          <w:color w:val="0070C0"/>
          <w:szCs w:val="28"/>
        </w:rPr>
        <w:t xml:space="preserve">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CONTRASEMNEAZA </w:t>
      </w: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7C89BDB5" w14:textId="77777777" w:rsidR="00E35C77" w:rsidRPr="00503729" w:rsidRDefault="00E35C77" w:rsidP="00E35C77">
      <w:pPr>
        <w:pStyle w:val="Heading8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SECRETAR GENERAL AL UAT PUŞCAŞI</w:t>
      </w:r>
    </w:p>
    <w:p w14:paraId="4B3FD2FF" w14:textId="77777777" w:rsidR="00E35C77" w:rsidRPr="00503729" w:rsidRDefault="00E35C77" w:rsidP="00E35C77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32"/>
          <w:szCs w:val="32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MOCANU GABRIEL</w:t>
      </w:r>
    </w:p>
    <w:p w14:paraId="6A8E5F6B" w14:textId="77777777" w:rsidR="00E35C77" w:rsidRDefault="00E35C77" w:rsidP="00E35C77">
      <w:pPr>
        <w:pStyle w:val="BodyTextIndent2"/>
        <w:spacing w:line="360" w:lineRule="auto"/>
        <w:ind w:left="108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1F26F9AB" w14:textId="77777777" w:rsidR="00E35C77" w:rsidRDefault="00E35C77" w:rsidP="00E35C77">
      <w:pPr>
        <w:pStyle w:val="BodyTextIndent2"/>
        <w:spacing w:line="360" w:lineRule="auto"/>
        <w:ind w:left="108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3544D88F" w14:textId="77777777" w:rsidR="00E35C77" w:rsidRDefault="00E35C77" w:rsidP="00E35C77">
      <w:pPr>
        <w:pStyle w:val="BodyTextIndent2"/>
        <w:spacing w:line="360" w:lineRule="auto"/>
        <w:ind w:left="108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2D34ABB5" w14:textId="77777777" w:rsidR="00E35C77" w:rsidRDefault="00E35C77" w:rsidP="00E35C77">
      <w:pPr>
        <w:pStyle w:val="BodyTextIndent2"/>
        <w:spacing w:line="360" w:lineRule="auto"/>
        <w:ind w:left="108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p w14:paraId="58AC1CB6" w14:textId="77777777" w:rsidR="00E35C77" w:rsidRDefault="00E35C77" w:rsidP="00E35C77">
      <w:pPr>
        <w:pStyle w:val="BodyTextIndent2"/>
        <w:spacing w:line="360" w:lineRule="auto"/>
        <w:ind w:left="1080"/>
        <w:jc w:val="center"/>
        <w:rPr>
          <w:rFonts w:ascii="Arial Narrow" w:hAnsi="Arial Narrow"/>
          <w:b/>
          <w:i/>
          <w:iCs/>
          <w:sz w:val="32"/>
          <w:szCs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1"/>
        <w:gridCol w:w="6036"/>
        <w:gridCol w:w="1261"/>
        <w:gridCol w:w="1922"/>
      </w:tblGrid>
      <w:tr w:rsidR="00E35C77" w14:paraId="4E47D016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DD669C7" w14:textId="77777777" w:rsidR="00E35C77" w:rsidRPr="00FA5322" w:rsidRDefault="00E35C77" w:rsidP="00370707">
            <w:pPr>
              <w:pStyle w:val="Heading2"/>
              <w:ind w:left="-180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SEDINTA ordinara A</w:t>
            </w:r>
          </w:p>
          <w:p w14:paraId="05A4D435" w14:textId="77777777" w:rsidR="00E35C77" w:rsidRPr="00FA5322" w:rsidRDefault="00E35C77" w:rsidP="00370707">
            <w:pPr>
              <w:pStyle w:val="Heading2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CONSILIULUI LOCAL AL COMUNEI PUSCASI</w:t>
            </w:r>
          </w:p>
          <w:p w14:paraId="1F6DB1B9" w14:textId="77777777" w:rsidR="00E35C77" w:rsidRDefault="00E35C77" w:rsidP="003707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FA5322">
              <w:rPr>
                <w:rFonts w:cs="Arial"/>
                <w:b/>
                <w:bCs/>
                <w:color w:val="0070C0"/>
                <w:sz w:val="18"/>
              </w:rPr>
              <w:t>30 IANUARIE 2020</w:t>
            </w:r>
          </w:p>
        </w:tc>
      </w:tr>
      <w:tr w:rsidR="00E35C77" w14:paraId="010A3797" w14:textId="77777777" w:rsidTr="003707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406B994" w14:textId="68F0ACBE" w:rsidR="00E35C77" w:rsidRDefault="00E35C77" w:rsidP="003707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ADOPTĂRII HOTĂRÂRII CONSILIULUI LOCAL AL COMUNEI PUSCASI  NR. 0</w:t>
            </w:r>
            <w:r>
              <w:rPr>
                <w:rFonts w:cs="Arial"/>
                <w:b/>
                <w:bCs/>
                <w:sz w:val="18"/>
              </w:rPr>
              <w:t>6</w:t>
            </w:r>
            <w:r>
              <w:rPr>
                <w:rFonts w:cs="Arial"/>
                <w:b/>
                <w:bCs/>
                <w:sz w:val="18"/>
              </w:rPr>
              <w:t>/ 2020</w:t>
            </w:r>
          </w:p>
        </w:tc>
      </w:tr>
      <w:tr w:rsidR="00E35C77" w14:paraId="3B7012F9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0340A6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17D3DAE7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1908B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2F001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0E0E3BAB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313D8C6" w14:textId="77777777" w:rsidR="00E35C77" w:rsidRPr="00357654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E35C77" w14:paraId="2C5886E8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594BBA3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5EF4C9B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85AC1D6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1CCAD4F5" w14:textId="77777777" w:rsidR="00E35C77" w:rsidRDefault="00E35C77" w:rsidP="003707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E35C77" w14:paraId="612FC460" w14:textId="77777777" w:rsidTr="003707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3C4C32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43F2CE" w14:textId="77777777" w:rsidR="00E35C77" w:rsidRDefault="00E35C77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C69E1B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30/01/2020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EAC4068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35C77" w14:paraId="70EA8080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8D749D" w14:textId="77777777" w:rsidR="00E35C77" w:rsidRPr="00E1062D" w:rsidRDefault="00E35C77" w:rsidP="00370707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F676D" w14:textId="77777777" w:rsidR="00E35C77" w:rsidRPr="00E1062D" w:rsidRDefault="00E35C77" w:rsidP="00370707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A9E0" w14:textId="77777777" w:rsidR="00E35C77" w:rsidRDefault="00E35C77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F54BD2E" w14:textId="77777777" w:rsidR="00E35C77" w:rsidRPr="00E1062D" w:rsidRDefault="00E35C77" w:rsidP="0037070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35C77" w14:paraId="57D72C04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5092D4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DB140" w14:textId="77777777" w:rsidR="00E35C77" w:rsidRDefault="00E35C77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59CD2" w14:textId="77777777" w:rsidR="00E35C77" w:rsidRDefault="00E35C77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CFE0374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35C77" w14:paraId="50CC9DEB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07C1A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65EBCE" w14:textId="77777777" w:rsidR="00E35C77" w:rsidRDefault="00E35C77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140924" w14:textId="77777777" w:rsidR="00E35C77" w:rsidRDefault="00E35C77" w:rsidP="00370707">
            <w:pPr>
              <w:jc w:val="center"/>
            </w:pPr>
            <w:r>
              <w:rPr>
                <w:rFonts w:cs="Arial"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7AF729B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35C77" w14:paraId="24837684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D312A4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F085A" w14:textId="77777777" w:rsidR="00E35C77" w:rsidRDefault="00E35C77" w:rsidP="003707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703850" w14:textId="77777777" w:rsidR="00E35C77" w:rsidRDefault="00E35C77" w:rsidP="00370707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02D4A2D" w14:textId="77777777" w:rsidR="00E35C77" w:rsidRDefault="00E35C77" w:rsidP="00370707">
            <w:pPr>
              <w:jc w:val="center"/>
              <w:rPr>
                <w:rFonts w:cs="Arial"/>
                <w:sz w:val="18"/>
              </w:rPr>
            </w:pPr>
          </w:p>
        </w:tc>
      </w:tr>
      <w:tr w:rsidR="00E35C77" w14:paraId="19DC8507" w14:textId="77777777" w:rsidTr="003707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667B72" w14:textId="77777777" w:rsidR="00E35C77" w:rsidRDefault="00E35C77" w:rsidP="00370707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AA7EC" w14:textId="77777777" w:rsidR="00E35C77" w:rsidRDefault="00E35C77" w:rsidP="00370707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28C49B" w14:textId="77777777" w:rsidR="00E35C77" w:rsidRPr="00E1062D" w:rsidRDefault="00E35C77" w:rsidP="00370707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04.02.2020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F0B26CD" w14:textId="77777777" w:rsidR="00E35C77" w:rsidRDefault="00E35C77" w:rsidP="0037070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E35C77" w14:paraId="126B227E" w14:textId="77777777" w:rsidTr="00370707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3BE82F71" w14:textId="77777777" w:rsidR="00E35C77" w:rsidRDefault="00E35C77" w:rsidP="0037070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5570C9FB" w14:textId="77777777" w:rsidR="00E35C77" w:rsidRPr="00767E4F" w:rsidRDefault="00E35C77" w:rsidP="00E35C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3018A68" w14:textId="77777777" w:rsidR="00E35C77" w:rsidRDefault="00E35C77" w:rsidP="00E35C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D27AB05" w14:textId="77777777" w:rsidR="00E35C77" w:rsidRDefault="00E35C77" w:rsidP="00E35C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05D8C699" w14:textId="77777777" w:rsidR="00E35C77" w:rsidRDefault="00E35C77" w:rsidP="00E35C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68477EA5" w14:textId="77777777" w:rsidR="00E35C77" w:rsidRPr="00074298" w:rsidRDefault="00E35C77" w:rsidP="00E35C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19D28072" w14:textId="77777777" w:rsidR="00E35C77" w:rsidRPr="00074298" w:rsidRDefault="00E35C77" w:rsidP="00E35C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3B965C99" w14:textId="77777777" w:rsidR="00E35C77" w:rsidRPr="00991F7E" w:rsidRDefault="00E35C77" w:rsidP="00E35C7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3316E523" w14:textId="77777777" w:rsidR="00E35C77" w:rsidRDefault="00E35C77" w:rsidP="00E35C77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10612D62" w14:textId="77777777" w:rsidR="00E35C77" w:rsidRDefault="00E35C77" w:rsidP="00E35C77">
      <w:pPr>
        <w:ind w:firstLine="720"/>
        <w:jc w:val="center"/>
        <w:rPr>
          <w:rFonts w:ascii="Arial Narrow" w:hAnsi="Arial Narrow"/>
          <w:b/>
          <w:sz w:val="32"/>
        </w:rPr>
      </w:pPr>
    </w:p>
    <w:p w14:paraId="7B16CEE2" w14:textId="77777777" w:rsidR="00E35C77" w:rsidRDefault="00E35C77" w:rsidP="00E35C77">
      <w:pPr>
        <w:ind w:firstLine="720"/>
        <w:jc w:val="center"/>
        <w:rPr>
          <w:rFonts w:ascii="Arial Narrow" w:hAnsi="Arial Narrow"/>
          <w:b/>
          <w:sz w:val="32"/>
        </w:rPr>
      </w:pPr>
    </w:p>
    <w:p w14:paraId="350B9C7A" w14:textId="77777777" w:rsidR="00E35C77" w:rsidRDefault="00E35C77" w:rsidP="00E35C77">
      <w:pPr>
        <w:ind w:firstLine="720"/>
        <w:jc w:val="center"/>
        <w:rPr>
          <w:rFonts w:ascii="Arial Narrow" w:hAnsi="Arial Narrow"/>
          <w:b/>
          <w:sz w:val="32"/>
        </w:rPr>
      </w:pPr>
    </w:p>
    <w:p w14:paraId="197ECF36" w14:textId="77777777" w:rsidR="00E35C77" w:rsidRDefault="00E35C77" w:rsidP="00E35C77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30E00AC2" w14:textId="77777777" w:rsidR="00E35C77" w:rsidRDefault="00E35C77" w:rsidP="00E35C77"/>
    <w:p w14:paraId="1E097A89" w14:textId="77777777" w:rsidR="00E35C77" w:rsidRDefault="00E35C77" w:rsidP="00E35C77">
      <w:r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705EE594" wp14:editId="039A5CB9">
            <wp:simplePos x="0" y="0"/>
            <wp:positionH relativeFrom="page">
              <wp:posOffset>3699820</wp:posOffset>
            </wp:positionH>
            <wp:positionV relativeFrom="paragraph">
              <wp:posOffset>201472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CAEAD3D" w14:textId="77777777" w:rsidR="00E35C77" w:rsidRDefault="00E35C77" w:rsidP="00E35C77"/>
    <w:p w14:paraId="0438E457" w14:textId="77777777" w:rsidR="00E35C77" w:rsidRDefault="00E35C77" w:rsidP="00E35C77"/>
    <w:p w14:paraId="159C95BB" w14:textId="77777777" w:rsidR="00E35C77" w:rsidRDefault="00E35C77" w:rsidP="00E35C77">
      <w:bookmarkStart w:id="1" w:name="_GoBack"/>
      <w:bookmarkEnd w:id="0"/>
      <w:bookmarkEnd w:id="1"/>
    </w:p>
    <w:sectPr w:rsidR="00E35C77" w:rsidSect="00217BED">
      <w:pgSz w:w="12240" w:h="15840"/>
      <w:pgMar w:top="1440" w:right="630" w:bottom="5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C77"/>
    <w:rsid w:val="00E35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77A07"/>
  <w15:chartTrackingRefBased/>
  <w15:docId w15:val="{2E370989-F177-4497-9370-3EC113B28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5C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5C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E35C77"/>
    <w:pPr>
      <w:keepNext/>
      <w:jc w:val="center"/>
      <w:outlineLvl w:val="2"/>
    </w:pPr>
    <w:rPr>
      <w:rFonts w:eastAsia="Arial Unicode MS"/>
      <w:b/>
      <w:sz w:val="36"/>
      <w:szCs w:val="20"/>
      <w:u w:val="single"/>
      <w:lang w:val="en-US"/>
    </w:rPr>
  </w:style>
  <w:style w:type="paragraph" w:styleId="Heading4">
    <w:name w:val="heading 4"/>
    <w:basedOn w:val="Normal"/>
    <w:next w:val="Normal"/>
    <w:link w:val="Heading4Char"/>
    <w:qFormat/>
    <w:rsid w:val="00E35C77"/>
    <w:pPr>
      <w:keepNext/>
      <w:outlineLvl w:val="3"/>
    </w:pPr>
    <w:rPr>
      <w:b/>
      <w:bC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5C7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5C7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E35C77"/>
    <w:rPr>
      <w:rFonts w:ascii="Times New Roman" w:eastAsia="Arial Unicode MS" w:hAnsi="Times New Roman" w:cs="Times New Roman"/>
      <w:b/>
      <w:sz w:val="36"/>
      <w:szCs w:val="20"/>
      <w:u w:val="single"/>
      <w:lang w:eastAsia="ro-RO"/>
    </w:rPr>
  </w:style>
  <w:style w:type="character" w:customStyle="1" w:styleId="Heading4Char">
    <w:name w:val="Heading 4 Char"/>
    <w:basedOn w:val="DefaultParagraphFont"/>
    <w:link w:val="Heading4"/>
    <w:rsid w:val="00E35C77"/>
    <w:rPr>
      <w:rFonts w:ascii="Times New Roman" w:eastAsia="Times New Roman" w:hAnsi="Times New Roman" w:cs="Times New Roman"/>
      <w:b/>
      <w:bCs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semiHidden/>
    <w:rsid w:val="00E35C77"/>
    <w:pPr>
      <w:jc w:val="center"/>
    </w:pPr>
    <w:rPr>
      <w:b/>
      <w:bCs/>
      <w:sz w:val="32"/>
    </w:rPr>
  </w:style>
  <w:style w:type="character" w:customStyle="1" w:styleId="BodyTextChar">
    <w:name w:val="Body Text Char"/>
    <w:basedOn w:val="DefaultParagraphFont"/>
    <w:link w:val="BodyText"/>
    <w:semiHidden/>
    <w:rsid w:val="00E35C77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2">
    <w:name w:val="Body Text 2"/>
    <w:basedOn w:val="Normal"/>
    <w:link w:val="BodyText2Char"/>
    <w:semiHidden/>
    <w:rsid w:val="00E35C77"/>
    <w:rPr>
      <w:sz w:val="28"/>
      <w:szCs w:val="32"/>
    </w:rPr>
  </w:style>
  <w:style w:type="character" w:customStyle="1" w:styleId="BodyText2Char">
    <w:name w:val="Body Text 2 Char"/>
    <w:basedOn w:val="DefaultParagraphFont"/>
    <w:link w:val="BodyText2"/>
    <w:semiHidden/>
    <w:rsid w:val="00E35C77"/>
    <w:rPr>
      <w:rFonts w:ascii="Times New Roman" w:eastAsia="Times New Roman" w:hAnsi="Times New Roman" w:cs="Times New Roman"/>
      <w:sz w:val="28"/>
      <w:szCs w:val="32"/>
      <w:lang w:val="ro-RO" w:eastAsia="ro-RO"/>
    </w:rPr>
  </w:style>
  <w:style w:type="paragraph" w:styleId="BodyTextIndent3">
    <w:name w:val="Body Text Indent 3"/>
    <w:basedOn w:val="Normal"/>
    <w:link w:val="BodyTextIndent3Char"/>
    <w:semiHidden/>
    <w:rsid w:val="00E35C77"/>
    <w:pPr>
      <w:ind w:firstLine="720"/>
      <w:jc w:val="both"/>
    </w:pPr>
    <w:rPr>
      <w:sz w:val="32"/>
      <w:szCs w:val="32"/>
      <w:lang w:val="fr-FR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E35C77"/>
    <w:rPr>
      <w:rFonts w:ascii="Times New Roman" w:eastAsia="Times New Roman" w:hAnsi="Times New Roman" w:cs="Times New Roman"/>
      <w:sz w:val="32"/>
      <w:szCs w:val="32"/>
      <w:lang w:val="fr-FR" w:eastAsia="ro-RO"/>
    </w:rPr>
  </w:style>
  <w:style w:type="paragraph" w:styleId="BodyTextIndent">
    <w:name w:val="Body Text Indent"/>
    <w:basedOn w:val="Normal"/>
    <w:link w:val="BodyTextIndentChar"/>
    <w:semiHidden/>
    <w:rsid w:val="00E35C77"/>
    <w:pPr>
      <w:ind w:firstLine="720"/>
    </w:pPr>
    <w:rPr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semiHidden/>
    <w:rsid w:val="00E35C77"/>
    <w:rPr>
      <w:rFonts w:ascii="Times New Roman" w:eastAsia="Times New Roman" w:hAnsi="Times New Roman" w:cs="Times New Roman"/>
      <w:sz w:val="32"/>
      <w:szCs w:val="32"/>
      <w:lang w:val="ro-RO" w:eastAsia="ro-RO"/>
    </w:rPr>
  </w:style>
  <w:style w:type="table" w:styleId="TableGrid">
    <w:name w:val="Table Grid"/>
    <w:basedOn w:val="TableNormal"/>
    <w:rsid w:val="00E35C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E35C77"/>
    <w:rPr>
      <w:color w:val="0000FF"/>
      <w:u w:val="single"/>
    </w:rPr>
  </w:style>
  <w:style w:type="paragraph" w:styleId="Header">
    <w:name w:val="header"/>
    <w:basedOn w:val="Normal"/>
    <w:link w:val="HeaderChar"/>
    <w:rsid w:val="00E35C7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E35C77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E35C77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35C77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35C77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5C7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5C77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5C77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ListParagraph">
    <w:name w:val="List Paragraph"/>
    <w:basedOn w:val="Normal"/>
    <w:uiPriority w:val="34"/>
    <w:qFormat/>
    <w:rsid w:val="00E35C77"/>
    <w:pPr>
      <w:ind w:left="720"/>
      <w:contextualSpacing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753</Words>
  <Characters>4295</Characters>
  <Application>Microsoft Office Word</Application>
  <DocSecurity>0</DocSecurity>
  <Lines>35</Lines>
  <Paragraphs>10</Paragraphs>
  <ScaleCrop>false</ScaleCrop>
  <Company/>
  <LinksUpToDate>false</LinksUpToDate>
  <CharactersWithSpaces>5038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2020-02-04T12:38:00Z</cp:lastPrinted>
  <dcterms:created xsi:type="dcterms:W3CDTF">2020-02-04T12:36:00Z</dcterms:created>
  <dcterms:modified xsi:type="dcterms:W3CDTF">2020-02-04T12:41:00Z</dcterms:modified>
</cp:coreProperties>
</file>