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858A0A" w14:textId="45FA666C" w:rsidR="001613E8" w:rsidRDefault="001613E8" w:rsidP="001613E8">
      <w:pPr>
        <w:spacing w:before="100" w:beforeAutospacing="1"/>
        <w:ind w:right="-90" w:firstLine="540"/>
        <w:jc w:val="center"/>
        <w:rPr>
          <w:b/>
          <w:u w:val="single"/>
          <w:lang w:val="ro-RO"/>
        </w:rPr>
      </w:pPr>
      <w:r w:rsidRPr="001727C3">
        <w:rPr>
          <w:b/>
          <w:u w:val="single"/>
          <w:lang w:val="ro-RO"/>
        </w:rPr>
        <w:t>BIBLIOGRAFIE</w:t>
      </w:r>
    </w:p>
    <w:p w14:paraId="59A29E7D" w14:textId="77777777" w:rsidR="001613E8" w:rsidRDefault="001613E8" w:rsidP="001613E8">
      <w:pPr>
        <w:ind w:firstLine="540"/>
        <w:jc w:val="both"/>
        <w:rPr>
          <w:b/>
          <w:lang w:val="ro-RO"/>
        </w:rPr>
      </w:pPr>
      <w:r>
        <w:rPr>
          <w:b/>
          <w:lang w:val="ro-RO"/>
        </w:rPr>
        <w:t xml:space="preserve">1.O.U.G. nr. 18/2017 </w:t>
      </w:r>
      <w:r w:rsidRPr="00D349AB">
        <w:rPr>
          <w:b/>
          <w:lang w:val="ro-RO"/>
        </w:rPr>
        <w:t>privind asistența medicală comunitară</w:t>
      </w:r>
      <w:r>
        <w:rPr>
          <w:b/>
          <w:lang w:val="ro-RO"/>
        </w:rPr>
        <w:t xml:space="preserve">, cu modificările </w:t>
      </w:r>
      <w:proofErr w:type="spellStart"/>
      <w:r>
        <w:rPr>
          <w:b/>
          <w:lang w:val="ro-RO"/>
        </w:rPr>
        <w:t>şi</w:t>
      </w:r>
      <w:proofErr w:type="spellEnd"/>
      <w:r>
        <w:rPr>
          <w:b/>
          <w:lang w:val="ro-RO"/>
        </w:rPr>
        <w:t xml:space="preserve"> completările ulterioare, cu tematica integrală;</w:t>
      </w:r>
    </w:p>
    <w:p w14:paraId="4EA71061" w14:textId="77777777" w:rsidR="001613E8" w:rsidRPr="00D349AB" w:rsidRDefault="001613E8" w:rsidP="001613E8">
      <w:pPr>
        <w:ind w:firstLine="540"/>
        <w:jc w:val="both"/>
        <w:rPr>
          <w:b/>
          <w:lang w:val="ro-RO"/>
        </w:rPr>
      </w:pPr>
    </w:p>
    <w:p w14:paraId="7A2C3373" w14:textId="77777777" w:rsidR="001613E8" w:rsidRPr="001613E8" w:rsidRDefault="001613E8" w:rsidP="001613E8">
      <w:pPr>
        <w:ind w:firstLine="540"/>
        <w:jc w:val="both"/>
        <w:rPr>
          <w:b/>
          <w:lang w:val="pt-PT"/>
        </w:rPr>
      </w:pPr>
      <w:r>
        <w:rPr>
          <w:b/>
          <w:lang w:val="ro-RO"/>
        </w:rPr>
        <w:t>2.</w:t>
      </w:r>
      <w:r w:rsidRPr="00D349AB">
        <w:rPr>
          <w:b/>
          <w:lang w:val="ro-RO"/>
        </w:rPr>
        <w:t xml:space="preserve">LEGEA </w:t>
      </w:r>
      <w:r>
        <w:rPr>
          <w:b/>
          <w:lang w:val="ro-RO"/>
        </w:rPr>
        <w:t xml:space="preserve">NR. </w:t>
      </w:r>
      <w:r w:rsidRPr="00D349AB">
        <w:rPr>
          <w:b/>
          <w:lang w:val="ro-RO"/>
        </w:rPr>
        <w:t>180/2017 pentru aprobarea O.U.G nr. 18/2017 privind asistența medicală comunitară</w:t>
      </w:r>
      <w:r>
        <w:rPr>
          <w:b/>
          <w:lang w:val="ro-RO"/>
        </w:rPr>
        <w:t xml:space="preserve">, </w:t>
      </w:r>
      <w:r w:rsidRPr="00BB4961">
        <w:rPr>
          <w:b/>
          <w:lang w:val="ro-RO"/>
        </w:rPr>
        <w:t xml:space="preserve"> </w:t>
      </w:r>
      <w:r>
        <w:rPr>
          <w:b/>
          <w:lang w:val="ro-RO"/>
        </w:rPr>
        <w:t>cu tematica integrală</w:t>
      </w:r>
      <w:r w:rsidRPr="001613E8">
        <w:rPr>
          <w:b/>
          <w:lang w:val="pt-PT"/>
        </w:rPr>
        <w:t>;</w:t>
      </w:r>
    </w:p>
    <w:p w14:paraId="0CBEB74B" w14:textId="77777777" w:rsidR="001613E8" w:rsidRPr="001613E8" w:rsidRDefault="001613E8" w:rsidP="001613E8">
      <w:pPr>
        <w:ind w:firstLine="540"/>
        <w:jc w:val="both"/>
        <w:rPr>
          <w:b/>
          <w:lang w:val="pt-PT"/>
        </w:rPr>
      </w:pPr>
    </w:p>
    <w:p w14:paraId="0B8A7D1C" w14:textId="77777777" w:rsidR="001613E8" w:rsidRPr="001613E8" w:rsidRDefault="001613E8" w:rsidP="001613E8">
      <w:pPr>
        <w:ind w:firstLine="540"/>
        <w:jc w:val="both"/>
        <w:rPr>
          <w:b/>
          <w:bCs/>
          <w:lang w:val="pt-PT" w:eastAsia="en-US"/>
        </w:rPr>
      </w:pPr>
      <w:r>
        <w:rPr>
          <w:b/>
          <w:lang w:val="ro-RO"/>
        </w:rPr>
        <w:t xml:space="preserve"> 3.H.G. nr. 324/2019  </w:t>
      </w:r>
      <w:r w:rsidRPr="00D349AB">
        <w:rPr>
          <w:b/>
          <w:lang w:val="ro-RO"/>
        </w:rPr>
        <w:t>pentru aprobarea Normelor metodol</w:t>
      </w:r>
      <w:r>
        <w:rPr>
          <w:b/>
          <w:lang w:val="ro-RO"/>
        </w:rPr>
        <w:t xml:space="preserve">ogice privind organizarea, </w:t>
      </w:r>
      <w:proofErr w:type="spellStart"/>
      <w:r>
        <w:rPr>
          <w:b/>
          <w:lang w:val="ro-RO"/>
        </w:rPr>
        <w:t>funcţionarea</w:t>
      </w:r>
      <w:proofErr w:type="spellEnd"/>
      <w:r>
        <w:rPr>
          <w:b/>
          <w:lang w:val="ro-RO"/>
        </w:rPr>
        <w:t xml:space="preserve"> </w:t>
      </w:r>
      <w:proofErr w:type="spellStart"/>
      <w:r>
        <w:rPr>
          <w:b/>
          <w:lang w:val="ro-RO"/>
        </w:rPr>
        <w:t>ş</w:t>
      </w:r>
      <w:r w:rsidRPr="00D349AB">
        <w:rPr>
          <w:b/>
          <w:lang w:val="ro-RO"/>
        </w:rPr>
        <w:t>i</w:t>
      </w:r>
      <w:proofErr w:type="spellEnd"/>
      <w:r w:rsidRPr="001727C3">
        <w:rPr>
          <w:b/>
          <w:lang w:val="ro-RO"/>
        </w:rPr>
        <w:t xml:space="preserve"> </w:t>
      </w:r>
      <w:proofErr w:type="spellStart"/>
      <w:r>
        <w:rPr>
          <w:b/>
          <w:lang w:val="ro-RO"/>
        </w:rPr>
        <w:t>finanţarea</w:t>
      </w:r>
      <w:proofErr w:type="spellEnd"/>
      <w:r>
        <w:rPr>
          <w:b/>
          <w:lang w:val="ro-RO"/>
        </w:rPr>
        <w:t xml:space="preserve"> </w:t>
      </w:r>
      <w:proofErr w:type="spellStart"/>
      <w:r>
        <w:rPr>
          <w:b/>
          <w:lang w:val="ro-RO"/>
        </w:rPr>
        <w:t>activităţii</w:t>
      </w:r>
      <w:proofErr w:type="spellEnd"/>
      <w:r>
        <w:rPr>
          <w:b/>
          <w:lang w:val="ro-RO"/>
        </w:rPr>
        <w:t xml:space="preserve"> de asistentă</w:t>
      </w:r>
      <w:r w:rsidRPr="00D349AB">
        <w:rPr>
          <w:b/>
          <w:lang w:val="ro-RO"/>
        </w:rPr>
        <w:t> medical</w:t>
      </w:r>
      <w:r>
        <w:rPr>
          <w:b/>
          <w:lang w:val="ro-RO"/>
        </w:rPr>
        <w:t>ă comunitară, cu tematica</w:t>
      </w:r>
      <w:r w:rsidRPr="00D349AB">
        <w:rPr>
          <w:b/>
          <w:lang w:val="ro-RO"/>
        </w:rPr>
        <w:t xml:space="preserve"> </w:t>
      </w:r>
      <w:r>
        <w:rPr>
          <w:b/>
          <w:lang w:val="ro-RO"/>
        </w:rPr>
        <w:t xml:space="preserve">Capitolul III - </w:t>
      </w:r>
      <w:r w:rsidRPr="00D349AB">
        <w:rPr>
          <w:b/>
          <w:lang w:val="ro-RO"/>
        </w:rPr>
        <w:t xml:space="preserve">Personalul implicat în activitatea de asistență medicală </w:t>
      </w:r>
      <w:r>
        <w:rPr>
          <w:b/>
          <w:lang w:val="ro-RO"/>
        </w:rPr>
        <w:t>com</w:t>
      </w:r>
      <w:r w:rsidRPr="00D349AB">
        <w:rPr>
          <w:b/>
          <w:lang w:val="ro-RO"/>
        </w:rPr>
        <w:t>unitară</w:t>
      </w:r>
      <w:r>
        <w:rPr>
          <w:b/>
          <w:lang w:val="ro-RO"/>
        </w:rPr>
        <w:t xml:space="preserve">, </w:t>
      </w:r>
      <w:r w:rsidRPr="001613E8">
        <w:rPr>
          <w:b/>
          <w:lang w:val="pt-PT" w:eastAsia="en-US"/>
        </w:rPr>
        <w:t>Capitolul IV-</w:t>
      </w:r>
      <w:r w:rsidRPr="001613E8">
        <w:rPr>
          <w:lang w:val="pt-PT" w:eastAsia="en-US"/>
        </w:rPr>
        <w:t xml:space="preserve"> </w:t>
      </w:r>
      <w:r w:rsidRPr="001613E8">
        <w:rPr>
          <w:b/>
          <w:bCs/>
          <w:lang w:val="pt-PT" w:eastAsia="en-US"/>
        </w:rPr>
        <w:t>Organizarea, funcţionarea şi finanţarea centrelor comunitare integrate.</w:t>
      </w:r>
    </w:p>
    <w:p w14:paraId="5AEE4BE0" w14:textId="77777777" w:rsidR="001613E8" w:rsidRPr="001613E8" w:rsidRDefault="001613E8" w:rsidP="001613E8">
      <w:pPr>
        <w:ind w:firstLine="540"/>
        <w:jc w:val="both"/>
        <w:rPr>
          <w:lang w:val="pt-PT" w:eastAsia="en-US"/>
        </w:rPr>
      </w:pPr>
    </w:p>
    <w:p w14:paraId="02E1ACC4" w14:textId="77777777" w:rsidR="001613E8" w:rsidRPr="001613E8" w:rsidRDefault="001613E8" w:rsidP="001613E8">
      <w:pPr>
        <w:ind w:firstLine="540"/>
        <w:jc w:val="both"/>
        <w:rPr>
          <w:b/>
          <w:lang w:val="pt-PT"/>
        </w:rPr>
      </w:pPr>
      <w:r>
        <w:rPr>
          <w:b/>
          <w:lang w:val="ro-RO"/>
        </w:rPr>
        <w:t xml:space="preserve">  4.</w:t>
      </w:r>
      <w:r w:rsidRPr="00D349AB">
        <w:rPr>
          <w:b/>
          <w:lang w:val="ro-RO"/>
        </w:rPr>
        <w:t>O.U.G. 162/2008 privind t</w:t>
      </w:r>
      <w:r>
        <w:rPr>
          <w:b/>
          <w:lang w:val="ro-RO"/>
        </w:rPr>
        <w:t xml:space="preserve">ransferul ansamblului de </w:t>
      </w:r>
      <w:proofErr w:type="spellStart"/>
      <w:r>
        <w:rPr>
          <w:b/>
          <w:lang w:val="ro-RO"/>
        </w:rPr>
        <w:t>atribuţ</w:t>
      </w:r>
      <w:r w:rsidRPr="00D349AB">
        <w:rPr>
          <w:b/>
          <w:lang w:val="ro-RO"/>
        </w:rPr>
        <w:t>ii</w:t>
      </w:r>
      <w:proofErr w:type="spellEnd"/>
      <w:r w:rsidRPr="00D349AB">
        <w:rPr>
          <w:b/>
          <w:lang w:val="ro-RO"/>
        </w:rPr>
        <w:t xml:space="preserve"> si competente exercitate de Ministerul</w:t>
      </w:r>
      <w:r w:rsidRPr="001727C3">
        <w:rPr>
          <w:b/>
          <w:lang w:val="ro-RO"/>
        </w:rPr>
        <w:t xml:space="preserve"> </w:t>
      </w:r>
      <w:proofErr w:type="spellStart"/>
      <w:r>
        <w:rPr>
          <w:b/>
          <w:lang w:val="ro-RO"/>
        </w:rPr>
        <w:t>Sănătăţ</w:t>
      </w:r>
      <w:r w:rsidRPr="00D349AB">
        <w:rPr>
          <w:b/>
          <w:lang w:val="ro-RO"/>
        </w:rPr>
        <w:t>ii</w:t>
      </w:r>
      <w:proofErr w:type="spellEnd"/>
      <w:r w:rsidRPr="00D349AB">
        <w:rPr>
          <w:b/>
          <w:lang w:val="ro-RO"/>
        </w:rPr>
        <w:t xml:space="preserve"> </w:t>
      </w:r>
      <w:r>
        <w:rPr>
          <w:b/>
          <w:lang w:val="ro-RO"/>
        </w:rPr>
        <w:t>Publice că</w:t>
      </w:r>
      <w:r w:rsidRPr="00BB4961">
        <w:rPr>
          <w:b/>
          <w:lang w:val="ro-RO"/>
        </w:rPr>
        <w:t xml:space="preserve">tre </w:t>
      </w:r>
      <w:proofErr w:type="spellStart"/>
      <w:r w:rsidRPr="00BB4961">
        <w:rPr>
          <w:b/>
          <w:lang w:val="ro-RO"/>
        </w:rPr>
        <w:t>autorit</w:t>
      </w:r>
      <w:r>
        <w:rPr>
          <w:b/>
          <w:lang w:val="ro-RO"/>
        </w:rPr>
        <w:t>ăţile</w:t>
      </w:r>
      <w:proofErr w:type="spellEnd"/>
      <w:r>
        <w:rPr>
          <w:b/>
          <w:lang w:val="ro-RO"/>
        </w:rPr>
        <w:t xml:space="preserve"> </w:t>
      </w:r>
      <w:proofErr w:type="spellStart"/>
      <w:r>
        <w:rPr>
          <w:b/>
          <w:lang w:val="ro-RO"/>
        </w:rPr>
        <w:t>administraţ</w:t>
      </w:r>
      <w:r w:rsidRPr="00BB4961">
        <w:rPr>
          <w:b/>
          <w:lang w:val="ro-RO"/>
        </w:rPr>
        <w:t>iei</w:t>
      </w:r>
      <w:proofErr w:type="spellEnd"/>
      <w:r w:rsidRPr="00BB4961">
        <w:rPr>
          <w:b/>
          <w:lang w:val="ro-RO"/>
        </w:rPr>
        <w:t xml:space="preserve"> publice locale, cu modificările </w:t>
      </w:r>
      <w:proofErr w:type="spellStart"/>
      <w:r w:rsidRPr="00BB4961">
        <w:rPr>
          <w:b/>
          <w:lang w:val="ro-RO"/>
        </w:rPr>
        <w:t>şi</w:t>
      </w:r>
      <w:proofErr w:type="spellEnd"/>
      <w:r w:rsidRPr="00BB4961">
        <w:rPr>
          <w:b/>
          <w:lang w:val="ro-RO"/>
        </w:rPr>
        <w:t xml:space="preserve"> completările ulterioare </w:t>
      </w:r>
      <w:r>
        <w:rPr>
          <w:b/>
          <w:lang w:val="ro-RO"/>
        </w:rPr>
        <w:t>-</w:t>
      </w:r>
      <w:r w:rsidRPr="00BB4961">
        <w:rPr>
          <w:b/>
          <w:lang w:val="ro-RO"/>
        </w:rPr>
        <w:t xml:space="preserve"> </w:t>
      </w:r>
      <w:r>
        <w:rPr>
          <w:b/>
          <w:lang w:val="ro-RO"/>
        </w:rPr>
        <w:t>C</w:t>
      </w:r>
      <w:r w:rsidRPr="00BB4961">
        <w:rPr>
          <w:b/>
          <w:lang w:val="ro-RO"/>
        </w:rPr>
        <w:t>apitolul II -</w:t>
      </w:r>
      <w:r>
        <w:rPr>
          <w:b/>
          <w:lang w:val="ro-RO"/>
        </w:rPr>
        <w:t xml:space="preserve">  </w:t>
      </w:r>
      <w:proofErr w:type="spellStart"/>
      <w:r>
        <w:rPr>
          <w:b/>
          <w:lang w:val="ro-RO"/>
        </w:rPr>
        <w:t>Asistenţa</w:t>
      </w:r>
      <w:proofErr w:type="spellEnd"/>
      <w:r>
        <w:rPr>
          <w:b/>
          <w:lang w:val="ro-RO"/>
        </w:rPr>
        <w:t xml:space="preserve"> medicală comunitară</w:t>
      </w:r>
      <w:r w:rsidRPr="001613E8">
        <w:rPr>
          <w:b/>
          <w:lang w:val="pt-PT"/>
        </w:rPr>
        <w:t>;</w:t>
      </w:r>
    </w:p>
    <w:p w14:paraId="26AD8D42" w14:textId="77777777" w:rsidR="001613E8" w:rsidRPr="001613E8" w:rsidRDefault="001613E8" w:rsidP="001613E8">
      <w:pPr>
        <w:ind w:firstLine="540"/>
        <w:jc w:val="both"/>
        <w:rPr>
          <w:b/>
          <w:lang w:val="pt-PT"/>
        </w:rPr>
      </w:pPr>
    </w:p>
    <w:p w14:paraId="6B10DD57" w14:textId="77777777" w:rsidR="001613E8" w:rsidRPr="001613E8" w:rsidRDefault="001613E8" w:rsidP="001613E8">
      <w:pPr>
        <w:jc w:val="both"/>
        <w:rPr>
          <w:b/>
          <w:lang w:val="ro-RO"/>
        </w:rPr>
      </w:pPr>
      <w:r w:rsidRPr="00BB4961">
        <w:rPr>
          <w:b/>
          <w:lang w:val="ro-RO"/>
        </w:rPr>
        <w:t> </w:t>
      </w:r>
      <w:r>
        <w:rPr>
          <w:b/>
          <w:lang w:val="ro-RO"/>
        </w:rPr>
        <w:tab/>
        <w:t>5.</w:t>
      </w:r>
      <w:r w:rsidRPr="00BB4961">
        <w:rPr>
          <w:b/>
          <w:lang w:val="ro-RO"/>
        </w:rPr>
        <w:t xml:space="preserve">OUG 57/2019 privind Codul administrativ, cu modificările </w:t>
      </w:r>
      <w:proofErr w:type="spellStart"/>
      <w:r w:rsidRPr="00BB4961">
        <w:rPr>
          <w:b/>
          <w:lang w:val="ro-RO"/>
        </w:rPr>
        <w:t>şi</w:t>
      </w:r>
      <w:proofErr w:type="spellEnd"/>
      <w:r w:rsidRPr="00BB4961">
        <w:rPr>
          <w:b/>
          <w:lang w:val="ro-RO"/>
        </w:rPr>
        <w:t xml:space="preserve"> completările ulterioare, cu tematica</w:t>
      </w:r>
      <w:r w:rsidRPr="001613E8">
        <w:rPr>
          <w:b/>
          <w:lang w:val="ro-RO"/>
        </w:rPr>
        <w:t xml:space="preserve">: </w:t>
      </w:r>
      <w:r>
        <w:rPr>
          <w:b/>
          <w:lang w:val="ro-RO"/>
        </w:rPr>
        <w:t xml:space="preserve">Partea a -VI- a, </w:t>
      </w:r>
      <w:r w:rsidRPr="00BB4961">
        <w:rPr>
          <w:b/>
          <w:lang w:val="ro-RO"/>
        </w:rPr>
        <w:t xml:space="preserve">Titlul III - Personalul contractual din autoritățile și instituțiile </w:t>
      </w:r>
      <w:r>
        <w:rPr>
          <w:b/>
          <w:lang w:val="ro-RO"/>
        </w:rPr>
        <w:t>publice</w:t>
      </w:r>
      <w:r w:rsidRPr="001613E8">
        <w:rPr>
          <w:b/>
          <w:lang w:val="ro-RO"/>
        </w:rPr>
        <w:t>;</w:t>
      </w:r>
    </w:p>
    <w:p w14:paraId="01084493" w14:textId="77777777" w:rsidR="001613E8" w:rsidRDefault="001613E8" w:rsidP="001613E8">
      <w:pPr>
        <w:jc w:val="both"/>
        <w:rPr>
          <w:b/>
          <w:lang w:val="ro-RO"/>
        </w:rPr>
      </w:pPr>
    </w:p>
    <w:p w14:paraId="28D44ADD" w14:textId="77777777" w:rsidR="00F13E3F" w:rsidRDefault="00F13E3F" w:rsidP="001613E8">
      <w:pPr>
        <w:jc w:val="both"/>
        <w:rPr>
          <w:b/>
          <w:lang w:val="ro-RO"/>
        </w:rPr>
      </w:pPr>
    </w:p>
    <w:p w14:paraId="326F8775" w14:textId="77777777" w:rsidR="00F13E3F" w:rsidRPr="001727C3" w:rsidRDefault="00F13E3F" w:rsidP="00F13E3F">
      <w:pPr>
        <w:spacing w:before="100" w:beforeAutospacing="1"/>
        <w:ind w:right="-90" w:firstLine="540"/>
        <w:jc w:val="center"/>
        <w:rPr>
          <w:b/>
          <w:u w:val="single"/>
          <w:lang w:val="ro-RO"/>
        </w:rPr>
      </w:pPr>
      <w:r w:rsidRPr="00AB4025">
        <w:rPr>
          <w:b/>
          <w:u w:val="single"/>
          <w:lang w:val="ro-RO"/>
        </w:rPr>
        <w:t>TEMATICĂ</w:t>
      </w:r>
    </w:p>
    <w:p w14:paraId="7BAC6193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1. Categoriile de persoane vulnerabile beneficiare ale serviciilor de asistență medicală comunitară;</w:t>
      </w:r>
    </w:p>
    <w:p w14:paraId="1F284EF2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2. Personalul implicat în activitatea de asistență medicală comunitară;</w:t>
      </w:r>
    </w:p>
    <w:p w14:paraId="68696E35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3. Atribuțiile mediatorului sanitar în comunitățile de romi;</w:t>
      </w:r>
    </w:p>
    <w:p w14:paraId="2FB5CE5B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4. Responsabilitățile mediatorului sanitar în comunitățile de romi</w:t>
      </w:r>
    </w:p>
    <w:p w14:paraId="6CBA507F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5. Adresarea activității de mediere sanitară;</w:t>
      </w:r>
    </w:p>
    <w:p w14:paraId="42AF175D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6. Atribuțiile mediatorului sanitar în cazul nou-născuților părăsiți în maternitate sau în altă unitate</w:t>
      </w:r>
      <w:r>
        <w:rPr>
          <w:b/>
          <w:lang w:val="ro-RO"/>
        </w:rPr>
        <w:t xml:space="preserve"> </w:t>
      </w:r>
      <w:r w:rsidRPr="00D349AB">
        <w:rPr>
          <w:b/>
          <w:lang w:val="ro-RO"/>
        </w:rPr>
        <w:t>medicală (în cazul în care gr</w:t>
      </w:r>
      <w:r>
        <w:rPr>
          <w:b/>
          <w:lang w:val="ro-RO"/>
        </w:rPr>
        <w:t>avidele și copiii nu au documen</w:t>
      </w:r>
      <w:r w:rsidRPr="00D349AB">
        <w:rPr>
          <w:b/>
          <w:lang w:val="ro-RO"/>
        </w:rPr>
        <w:t>te de identitate)</w:t>
      </w:r>
    </w:p>
    <w:p w14:paraId="5220351C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7. Acte normative în baza cărora se realizează finanțarea mediatorului sanitar</w:t>
      </w:r>
    </w:p>
    <w:p w14:paraId="38A24359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8. Personalul implicat în activitatea de asistență medicală comunitară</w:t>
      </w:r>
    </w:p>
    <w:p w14:paraId="43FE6E72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9. Protecția specială a copilului lipsit temporar sau definitiv de ocrotirea părinților</w:t>
      </w:r>
    </w:p>
    <w:p w14:paraId="12DFDF56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10. Beneficiarii serviciilor și activităților de asistență medicală comunitară</w:t>
      </w:r>
    </w:p>
    <w:p w14:paraId="3187AA81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11. Condițiile specifice pentru ocuparea postului de mediator sanitar</w:t>
      </w:r>
    </w:p>
    <w:p w14:paraId="3CA4DC8C" w14:textId="77777777" w:rsidR="00F13E3F" w:rsidRPr="00D349AB" w:rsidRDefault="00F13E3F" w:rsidP="00F13E3F">
      <w:pPr>
        <w:tabs>
          <w:tab w:val="left" w:pos="270"/>
        </w:tabs>
        <w:jc w:val="both"/>
        <w:rPr>
          <w:b/>
          <w:lang w:val="ro-RO"/>
        </w:rPr>
      </w:pPr>
      <w:r w:rsidRPr="00D349AB">
        <w:rPr>
          <w:b/>
          <w:lang w:val="ro-RO"/>
        </w:rPr>
        <w:t>12. Activitățile sociale ale mediatorului sanitar</w:t>
      </w:r>
    </w:p>
    <w:p w14:paraId="1BADBDDB" w14:textId="77777777" w:rsidR="00F13E3F" w:rsidRPr="00D349AB" w:rsidRDefault="00F13E3F" w:rsidP="00F13E3F">
      <w:pPr>
        <w:tabs>
          <w:tab w:val="left" w:pos="270"/>
        </w:tabs>
        <w:jc w:val="both"/>
        <w:rPr>
          <w:rFonts w:eastAsia="Calibri"/>
          <w:b/>
          <w:lang w:val="ro-RO" w:eastAsia="en-US"/>
        </w:rPr>
      </w:pPr>
      <w:r w:rsidRPr="00D349AB">
        <w:rPr>
          <w:b/>
          <w:lang w:val="ro-RO"/>
        </w:rPr>
        <w:t xml:space="preserve">13. Drepturi și obligații ale personalului contractual în </w:t>
      </w:r>
      <w:proofErr w:type="spellStart"/>
      <w:r w:rsidRPr="00D349AB">
        <w:rPr>
          <w:b/>
          <w:lang w:val="ro-RO"/>
        </w:rPr>
        <w:t>adminitrația</w:t>
      </w:r>
      <w:proofErr w:type="spellEnd"/>
      <w:r w:rsidRPr="00D349AB">
        <w:rPr>
          <w:b/>
          <w:lang w:val="ro-RO"/>
        </w:rPr>
        <w:t xml:space="preserve"> publică precum și răspunderea  </w:t>
      </w:r>
      <w:r>
        <w:rPr>
          <w:b/>
          <w:lang w:val="ro-RO"/>
        </w:rPr>
        <w:t>acestuia.</w:t>
      </w:r>
      <w:r w:rsidRPr="00D349AB">
        <w:rPr>
          <w:b/>
          <w:lang w:val="ro-RO"/>
        </w:rPr>
        <w:t xml:space="preserve">           </w:t>
      </w:r>
    </w:p>
    <w:p w14:paraId="7359299C" w14:textId="77777777" w:rsidR="00F13E3F" w:rsidRDefault="00F13E3F" w:rsidP="00F13E3F">
      <w:pPr>
        <w:ind w:right="-90"/>
        <w:jc w:val="center"/>
        <w:rPr>
          <w:b/>
          <w:lang w:val="ro-RO"/>
        </w:rPr>
      </w:pPr>
    </w:p>
    <w:p w14:paraId="4B526167" w14:textId="77777777" w:rsidR="00F13E3F" w:rsidRPr="00D349AB" w:rsidRDefault="00F13E3F" w:rsidP="001613E8">
      <w:pPr>
        <w:jc w:val="both"/>
        <w:rPr>
          <w:b/>
          <w:lang w:val="ro-RO"/>
        </w:rPr>
      </w:pPr>
    </w:p>
    <w:p w14:paraId="353B7985" w14:textId="4581E6C5" w:rsidR="001613E8" w:rsidRPr="001613E8" w:rsidRDefault="001613E8" w:rsidP="001613E8">
      <w:pPr>
        <w:suppressAutoHyphens/>
        <w:autoSpaceDN w:val="0"/>
        <w:ind w:firstLine="708"/>
        <w:jc w:val="both"/>
        <w:textAlignment w:val="baseline"/>
        <w:rPr>
          <w:b/>
          <w:kern w:val="3"/>
          <w:lang w:val="pt-PT"/>
        </w:rPr>
      </w:pPr>
      <w:r w:rsidRPr="001613E8">
        <w:rPr>
          <w:b/>
          <w:kern w:val="3"/>
          <w:lang w:val="ro-RO"/>
        </w:rPr>
        <w:t xml:space="preserve">  </w:t>
      </w:r>
      <w:r w:rsidRPr="001613E8">
        <w:rPr>
          <w:b/>
          <w:kern w:val="3"/>
          <w:lang w:val="pt-PT"/>
        </w:rPr>
        <w:t xml:space="preserve">Relații suplimentare la sediul Primăriei </w:t>
      </w:r>
      <w:r w:rsidR="00F13E3F">
        <w:rPr>
          <w:b/>
          <w:kern w:val="3"/>
          <w:lang w:val="pt-PT"/>
        </w:rPr>
        <w:t xml:space="preserve">comunei Puscasi </w:t>
      </w:r>
      <w:r w:rsidRPr="001613E8">
        <w:rPr>
          <w:b/>
          <w:kern w:val="3"/>
          <w:lang w:val="pt-PT"/>
        </w:rPr>
        <w:t>, persoan</w:t>
      </w:r>
      <w:r>
        <w:rPr>
          <w:b/>
          <w:kern w:val="3"/>
          <w:lang w:val="ro-RO"/>
        </w:rPr>
        <w:t>ă</w:t>
      </w:r>
      <w:r w:rsidRPr="001613E8">
        <w:rPr>
          <w:b/>
          <w:kern w:val="3"/>
          <w:lang w:val="pt-PT"/>
        </w:rPr>
        <w:t xml:space="preserve"> de contact: </w:t>
      </w:r>
      <w:r w:rsidR="00F13E3F">
        <w:rPr>
          <w:b/>
          <w:kern w:val="3"/>
          <w:lang w:val="pt-PT"/>
        </w:rPr>
        <w:t xml:space="preserve">Mocanu Gabriel </w:t>
      </w:r>
      <w:r w:rsidRPr="001613E8">
        <w:rPr>
          <w:b/>
          <w:kern w:val="3"/>
          <w:lang w:val="pt-PT"/>
        </w:rPr>
        <w:t xml:space="preserve">, telefon: </w:t>
      </w:r>
      <w:r w:rsidR="00F13E3F">
        <w:rPr>
          <w:b/>
          <w:kern w:val="3"/>
          <w:lang w:val="pt-PT"/>
        </w:rPr>
        <w:t>0235340400</w:t>
      </w:r>
      <w:r w:rsidRPr="001613E8">
        <w:rPr>
          <w:b/>
          <w:kern w:val="3"/>
          <w:lang w:val="pt-PT"/>
        </w:rPr>
        <w:t xml:space="preserve">, e-mail: </w:t>
      </w:r>
      <w:hyperlink r:id="rId5" w:history="1">
        <w:r w:rsidR="00F13E3F" w:rsidRPr="00BE6212">
          <w:rPr>
            <w:rStyle w:val="Hyperlink"/>
            <w:b/>
            <w:kern w:val="3"/>
            <w:lang w:val="pt-PT"/>
          </w:rPr>
          <w:t>primaria</w:t>
        </w:r>
        <w:r w:rsidR="00F13E3F" w:rsidRPr="00BE6212">
          <w:rPr>
            <w:rStyle w:val="Hyperlink"/>
            <w:b/>
            <w:kern w:val="3"/>
            <w:lang w:val="pt-PT"/>
          </w:rPr>
          <w:t>puscasi</w:t>
        </w:r>
        <w:r w:rsidR="00F13E3F" w:rsidRPr="00BE6212">
          <w:rPr>
            <w:rStyle w:val="Hyperlink"/>
            <w:b/>
            <w:kern w:val="3"/>
            <w:lang w:val="pt-PT"/>
          </w:rPr>
          <w:t>@yahoo.com</w:t>
        </w:r>
      </w:hyperlink>
      <w:r w:rsidRPr="001613E8">
        <w:rPr>
          <w:b/>
          <w:kern w:val="3"/>
          <w:lang w:val="pt-PT"/>
        </w:rPr>
        <w:t xml:space="preserve">. </w:t>
      </w:r>
    </w:p>
    <w:p w14:paraId="4C488082" w14:textId="77777777" w:rsidR="001613E8" w:rsidRPr="001613E8" w:rsidRDefault="001613E8" w:rsidP="001613E8">
      <w:pPr>
        <w:suppressAutoHyphens/>
        <w:autoSpaceDN w:val="0"/>
        <w:ind w:firstLine="708"/>
        <w:jc w:val="both"/>
        <w:textAlignment w:val="baseline"/>
        <w:rPr>
          <w:b/>
          <w:kern w:val="3"/>
          <w:lang w:val="pt-PT"/>
        </w:rPr>
      </w:pPr>
    </w:p>
    <w:p w14:paraId="1476E6FA" w14:textId="77777777" w:rsidR="001613E8" w:rsidRPr="00AB4025" w:rsidRDefault="001613E8" w:rsidP="001613E8">
      <w:pPr>
        <w:ind w:right="-90"/>
        <w:jc w:val="center"/>
        <w:rPr>
          <w:b/>
          <w:lang w:val="ro-RO"/>
        </w:rPr>
      </w:pPr>
      <w:r w:rsidRPr="00AB4025">
        <w:rPr>
          <w:b/>
          <w:lang w:val="ro-RO"/>
        </w:rPr>
        <w:t>PRIMAR,</w:t>
      </w:r>
    </w:p>
    <w:p w14:paraId="3087BFF1" w14:textId="21F448E7" w:rsidR="001613E8" w:rsidRDefault="00F13E3F" w:rsidP="001613E8">
      <w:pPr>
        <w:ind w:right="-90"/>
        <w:jc w:val="center"/>
        <w:rPr>
          <w:b/>
          <w:lang w:val="ro-RO"/>
        </w:rPr>
      </w:pPr>
      <w:r>
        <w:rPr>
          <w:b/>
          <w:lang w:val="ro-RO"/>
        </w:rPr>
        <w:t xml:space="preserve">IGNAT PAUL MARIAN </w:t>
      </w:r>
    </w:p>
    <w:p w14:paraId="62DB4017" w14:textId="77777777" w:rsidR="001613E8" w:rsidRDefault="001613E8" w:rsidP="001613E8">
      <w:pPr>
        <w:ind w:right="-90"/>
        <w:jc w:val="center"/>
        <w:rPr>
          <w:b/>
          <w:lang w:val="ro-RO"/>
        </w:rPr>
      </w:pPr>
    </w:p>
    <w:p w14:paraId="20E09205" w14:textId="77777777" w:rsidR="0067459D" w:rsidRDefault="0067459D"/>
    <w:sectPr w:rsidR="0067459D" w:rsidSect="00405C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6244EC"/>
    <w:multiLevelType w:val="hybridMultilevel"/>
    <w:tmpl w:val="F9CC9E66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886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3E8"/>
    <w:rsid w:val="001613E8"/>
    <w:rsid w:val="00405C44"/>
    <w:rsid w:val="0067459D"/>
    <w:rsid w:val="00DD28D6"/>
    <w:rsid w:val="00F13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A25CA90"/>
  <w15:chartTrackingRefBased/>
  <w15:docId w15:val="{04B779E9-5E4F-4CE4-A93D-29F8B250F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13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ro-RO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1613E8"/>
    <w:rPr>
      <w:color w:val="0563C1" w:themeColor="hyperlink"/>
      <w:u w:val="single"/>
    </w:rPr>
  </w:style>
  <w:style w:type="paragraph" w:styleId="Listparagraf">
    <w:name w:val="List Paragraph"/>
    <w:basedOn w:val="Normal"/>
    <w:uiPriority w:val="34"/>
    <w:qFormat/>
    <w:rsid w:val="00F13E3F"/>
    <w:pPr>
      <w:ind w:left="720"/>
      <w:contextualSpacing/>
    </w:pPr>
  </w:style>
  <w:style w:type="character" w:styleId="MeniuneNerezolvat">
    <w:name w:val="Unresolved Mention"/>
    <w:basedOn w:val="Fontdeparagrafimplicit"/>
    <w:uiPriority w:val="99"/>
    <w:semiHidden/>
    <w:unhideWhenUsed/>
    <w:rsid w:val="00F13E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imariapuscasi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352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2024-06-20T07:24:00Z</dcterms:created>
  <dcterms:modified xsi:type="dcterms:W3CDTF">2024-06-20T07:38:00Z</dcterms:modified>
</cp:coreProperties>
</file>